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B0" w:rsidRDefault="000671B0" w:rsidP="002C5E31">
      <w:pPr>
        <w:pStyle w:val="NormalWeb"/>
        <w:shd w:val="clear" w:color="auto" w:fill="FFFFFF"/>
        <w:spacing w:before="120" w:beforeAutospacing="0" w:after="120" w:afterAutospacing="0" w:line="360" w:lineRule="auto"/>
        <w:ind w:firstLine="720"/>
        <w:jc w:val="center"/>
        <w:rPr>
          <w:b/>
          <w:bCs/>
          <w:iCs/>
          <w:color w:val="333333"/>
          <w:sz w:val="28"/>
          <w:szCs w:val="28"/>
          <w:shd w:val="clear" w:color="auto" w:fill="FFFFFF"/>
        </w:rPr>
      </w:pPr>
      <w:bookmarkStart w:id="0" w:name="khoan_12_2"/>
      <w:r w:rsidRPr="000671B0">
        <w:rPr>
          <w:b/>
          <w:bCs/>
          <w:iCs/>
          <w:noProof/>
          <w:color w:val="333333"/>
          <w:sz w:val="28"/>
          <w:szCs w:val="28"/>
          <w:shd w:val="clear" w:color="auto" w:fill="FFFFFF"/>
        </w:rPr>
        <mc:AlternateContent>
          <mc:Choice Requires="wps">
            <w:drawing>
              <wp:anchor distT="0" distB="0" distL="114300" distR="114300" simplePos="0" relativeHeight="251659264" behindDoc="0" locked="0" layoutInCell="1" allowOverlap="1" wp14:anchorId="63B7EA22" wp14:editId="219E12C3">
                <wp:simplePos x="0" y="0"/>
                <wp:positionH relativeFrom="column">
                  <wp:posOffset>-68753</wp:posOffset>
                </wp:positionH>
                <wp:positionV relativeFrom="paragraph">
                  <wp:posOffset>-142644</wp:posOffset>
                </wp:positionV>
                <wp:extent cx="5728854" cy="9330863"/>
                <wp:effectExtent l="0" t="0" r="24765"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854" cy="9330863"/>
                        </a:xfrm>
                        <a:prstGeom prst="rect">
                          <a:avLst/>
                        </a:prstGeom>
                        <a:solidFill>
                          <a:srgbClr val="FFFFFF"/>
                        </a:solidFill>
                        <a:ln w="9525">
                          <a:solidFill>
                            <a:srgbClr val="000000"/>
                          </a:solidFill>
                          <a:miter lim="800000"/>
                          <a:headEnd/>
                          <a:tailEnd/>
                        </a:ln>
                      </wps:spPr>
                      <wps:txbx>
                        <w:txbxContent>
                          <w:p w:rsidR="009A12C1" w:rsidRDefault="009A12C1" w:rsidP="00DB5716">
                            <w:pPr>
                              <w:spacing w:before="60" w:after="60"/>
                              <w:jc w:val="center"/>
                              <w:rPr>
                                <w:sz w:val="32"/>
                                <w:szCs w:val="32"/>
                              </w:rPr>
                            </w:pPr>
                          </w:p>
                          <w:p w:rsidR="000671B0" w:rsidRPr="000671B0" w:rsidRDefault="000671B0" w:rsidP="00DB5716">
                            <w:pPr>
                              <w:spacing w:before="60" w:after="60"/>
                              <w:jc w:val="center"/>
                              <w:rPr>
                                <w:sz w:val="32"/>
                                <w:szCs w:val="32"/>
                              </w:rPr>
                            </w:pPr>
                            <w:r w:rsidRPr="000671B0">
                              <w:rPr>
                                <w:sz w:val="32"/>
                                <w:szCs w:val="32"/>
                              </w:rPr>
                              <w:t>SỞ TƯ PHÁP TỈNH ĐẮK LẮK</w:t>
                            </w:r>
                          </w:p>
                          <w:p w:rsidR="000671B0" w:rsidRPr="000671B0" w:rsidRDefault="000671B0" w:rsidP="00DB5716">
                            <w:pPr>
                              <w:spacing w:before="60" w:after="60"/>
                              <w:jc w:val="center"/>
                              <w:rPr>
                                <w:b/>
                                <w:sz w:val="32"/>
                                <w:szCs w:val="32"/>
                              </w:rPr>
                            </w:pPr>
                            <w:r w:rsidRPr="000671B0">
                              <w:rPr>
                                <w:b/>
                                <w:sz w:val="32"/>
                                <w:szCs w:val="32"/>
                              </w:rPr>
                              <w:t>TRUNG TÂM TRỢ GIÚP PHÁP LÝ NHÀ NƯỚC</w:t>
                            </w:r>
                          </w:p>
                          <w:p w:rsidR="000671B0" w:rsidRPr="000671B0" w:rsidRDefault="000671B0" w:rsidP="000671B0">
                            <w:pPr>
                              <w:jc w:val="center"/>
                              <w:rPr>
                                <w:b/>
                                <w:sz w:val="32"/>
                                <w:szCs w:val="32"/>
                              </w:rPr>
                            </w:pPr>
                          </w:p>
                          <w:p w:rsidR="000671B0" w:rsidRDefault="000671B0" w:rsidP="000671B0">
                            <w:pPr>
                              <w:jc w:val="center"/>
                              <w:rPr>
                                <w:b/>
                              </w:rPr>
                            </w:pPr>
                          </w:p>
                          <w:p w:rsidR="004C639E" w:rsidRDefault="004C639E" w:rsidP="000671B0">
                            <w:pPr>
                              <w:jc w:val="center"/>
                              <w:rPr>
                                <w:b/>
                              </w:rPr>
                            </w:pPr>
                          </w:p>
                          <w:p w:rsidR="000671B0" w:rsidRDefault="000671B0" w:rsidP="007C5EC8">
                            <w:pPr>
                              <w:rPr>
                                <w:b/>
                              </w:rPr>
                            </w:pPr>
                          </w:p>
                          <w:p w:rsidR="000671B0" w:rsidRDefault="000671B0" w:rsidP="000671B0">
                            <w:pPr>
                              <w:jc w:val="center"/>
                              <w:rPr>
                                <w:b/>
                              </w:rPr>
                            </w:pPr>
                          </w:p>
                          <w:p w:rsidR="000671B0" w:rsidRDefault="000671B0" w:rsidP="000671B0">
                            <w:pPr>
                              <w:jc w:val="center"/>
                              <w:rPr>
                                <w:b/>
                              </w:rPr>
                            </w:pPr>
                          </w:p>
                          <w:p w:rsidR="000671B0" w:rsidRDefault="000671B0" w:rsidP="000671B0">
                            <w:pPr>
                              <w:jc w:val="center"/>
                              <w:rPr>
                                <w:b/>
                              </w:rPr>
                            </w:pPr>
                            <w:r>
                              <w:rPr>
                                <w:b/>
                                <w:noProof/>
                              </w:rPr>
                              <w:drawing>
                                <wp:inline distT="0" distB="0" distL="0" distR="0" wp14:anchorId="7E5C6674" wp14:editId="39D37909">
                                  <wp:extent cx="2369185" cy="19259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9185" cy="1925955"/>
                                          </a:xfrm>
                                          <a:prstGeom prst="rect">
                                            <a:avLst/>
                                          </a:prstGeom>
                                          <a:noFill/>
                                          <a:ln>
                                            <a:noFill/>
                                          </a:ln>
                                        </pic:spPr>
                                      </pic:pic>
                                    </a:graphicData>
                                  </a:graphic>
                                </wp:inline>
                              </w:drawing>
                            </w:r>
                          </w:p>
                          <w:p w:rsidR="000671B0" w:rsidRDefault="000671B0" w:rsidP="000671B0">
                            <w:pPr>
                              <w:jc w:val="center"/>
                              <w:rPr>
                                <w:b/>
                              </w:rPr>
                            </w:pPr>
                          </w:p>
                          <w:p w:rsidR="000671B0" w:rsidRDefault="000671B0" w:rsidP="000671B0">
                            <w:pPr>
                              <w:jc w:val="center"/>
                              <w:rPr>
                                <w:b/>
                              </w:rPr>
                            </w:pPr>
                          </w:p>
                          <w:p w:rsidR="00394831" w:rsidRDefault="00394831" w:rsidP="007C5EC8">
                            <w:pPr>
                              <w:rPr>
                                <w:b/>
                              </w:rPr>
                            </w:pPr>
                          </w:p>
                          <w:p w:rsidR="00394831" w:rsidRPr="00F368F2" w:rsidRDefault="00394831" w:rsidP="00394831">
                            <w:pPr>
                              <w:pStyle w:val="NormalWeb"/>
                              <w:shd w:val="clear" w:color="auto" w:fill="FFFFFF"/>
                              <w:spacing w:before="120" w:beforeAutospacing="0" w:after="120" w:afterAutospacing="0" w:line="360" w:lineRule="auto"/>
                              <w:ind w:firstLine="720"/>
                              <w:jc w:val="center"/>
                              <w:rPr>
                                <w:b/>
                                <w:bCs/>
                                <w:iCs/>
                                <w:sz w:val="44"/>
                                <w:szCs w:val="44"/>
                                <w:shd w:val="clear" w:color="auto" w:fill="FFFFFF"/>
                              </w:rPr>
                            </w:pPr>
                            <w:r w:rsidRPr="00F368F2">
                              <w:rPr>
                                <w:b/>
                                <w:bCs/>
                                <w:iCs/>
                                <w:sz w:val="44"/>
                                <w:szCs w:val="44"/>
                                <w:shd w:val="clear" w:color="auto" w:fill="FFFFFF"/>
                              </w:rPr>
                              <w:t>TÀI LIỆU TẬP HUẤN</w:t>
                            </w:r>
                          </w:p>
                          <w:p w:rsidR="00394831" w:rsidRPr="00394831" w:rsidRDefault="00394831" w:rsidP="004C639E">
                            <w:pPr>
                              <w:pStyle w:val="NormalWeb"/>
                              <w:shd w:val="clear" w:color="auto" w:fill="FFFFFF"/>
                              <w:spacing w:before="120" w:beforeAutospacing="0" w:after="120" w:afterAutospacing="0" w:line="360" w:lineRule="auto"/>
                              <w:ind w:firstLine="720"/>
                              <w:jc w:val="center"/>
                              <w:rPr>
                                <w:b/>
                                <w:bCs/>
                                <w:iCs/>
                                <w:sz w:val="32"/>
                                <w:szCs w:val="32"/>
                                <w:shd w:val="clear" w:color="auto" w:fill="FFFFFF"/>
                              </w:rPr>
                            </w:pPr>
                            <w:r w:rsidRPr="00394831">
                              <w:rPr>
                                <w:b/>
                                <w:bCs/>
                                <w:iCs/>
                                <w:sz w:val="32"/>
                                <w:szCs w:val="32"/>
                                <w:shd w:val="clear" w:color="auto" w:fill="FFFFFF"/>
                              </w:rPr>
                              <w:t xml:space="preserve">TÌM HIỂU CÁC </w:t>
                            </w:r>
                            <w:r w:rsidR="00DB5716">
                              <w:rPr>
                                <w:b/>
                                <w:bCs/>
                                <w:iCs/>
                                <w:sz w:val="32"/>
                                <w:szCs w:val="32"/>
                                <w:shd w:val="clear" w:color="auto" w:fill="FFFFFF"/>
                              </w:rPr>
                              <w:t xml:space="preserve">QUY ĐỊNH CỦA PHÁP LUẬT </w:t>
                            </w:r>
                            <w:r w:rsidRPr="00394831">
                              <w:rPr>
                                <w:b/>
                                <w:bCs/>
                                <w:iCs/>
                                <w:sz w:val="32"/>
                                <w:szCs w:val="32"/>
                                <w:shd w:val="clear" w:color="auto" w:fill="FFFFFF"/>
                              </w:rPr>
                              <w:t xml:space="preserve">VỀ QUYỀN ĐƯỢC TRỢ GIÚP PHÁP LÝ </w:t>
                            </w:r>
                          </w:p>
                          <w:p w:rsidR="000671B0" w:rsidRPr="00044FF0" w:rsidRDefault="000671B0" w:rsidP="000671B0">
                            <w:pPr>
                              <w:pStyle w:val="BodyText"/>
                              <w:spacing w:after="120" w:line="340" w:lineRule="exact"/>
                              <w:ind w:firstLine="720"/>
                              <w:jc w:val="center"/>
                              <w:rPr>
                                <w:rFonts w:ascii="Times New Roman" w:hAnsi="Times New Roman"/>
                                <w:b w:val="0"/>
                                <w:szCs w:val="28"/>
                              </w:rPr>
                            </w:pPr>
                          </w:p>
                          <w:p w:rsidR="000671B0" w:rsidRPr="00044FF0" w:rsidRDefault="000671B0" w:rsidP="000671B0">
                            <w:pPr>
                              <w:pStyle w:val="BodyText"/>
                              <w:spacing w:after="120" w:line="340" w:lineRule="exact"/>
                              <w:ind w:firstLine="720"/>
                              <w:jc w:val="center"/>
                              <w:rPr>
                                <w:rFonts w:ascii="Times New Roman" w:hAnsi="Times New Roman"/>
                                <w:b w:val="0"/>
                                <w:szCs w:val="28"/>
                              </w:rPr>
                            </w:pPr>
                          </w:p>
                          <w:p w:rsidR="000671B0" w:rsidRPr="00044FF0" w:rsidRDefault="000671B0" w:rsidP="000671B0">
                            <w:pPr>
                              <w:pStyle w:val="BodyText"/>
                              <w:spacing w:after="120" w:line="340" w:lineRule="exact"/>
                              <w:ind w:firstLine="720"/>
                              <w:jc w:val="center"/>
                              <w:rPr>
                                <w:rFonts w:ascii="Times New Roman" w:hAnsi="Times New Roman"/>
                                <w:b w:val="0"/>
                                <w:szCs w:val="28"/>
                              </w:rPr>
                            </w:pPr>
                          </w:p>
                          <w:p w:rsidR="000671B0" w:rsidRPr="00044FF0" w:rsidRDefault="000671B0" w:rsidP="000671B0">
                            <w:pPr>
                              <w:pStyle w:val="BodyText"/>
                              <w:spacing w:after="120" w:line="340" w:lineRule="exact"/>
                              <w:ind w:firstLine="720"/>
                              <w:jc w:val="center"/>
                              <w:rPr>
                                <w:rFonts w:ascii="Times New Roman" w:hAnsi="Times New Roman"/>
                                <w:b w:val="0"/>
                                <w:szCs w:val="28"/>
                              </w:rPr>
                            </w:pPr>
                          </w:p>
                          <w:p w:rsidR="000671B0" w:rsidRPr="00044FF0" w:rsidRDefault="000671B0" w:rsidP="000671B0">
                            <w:pPr>
                              <w:pStyle w:val="BodyText"/>
                              <w:spacing w:after="120" w:line="340" w:lineRule="exact"/>
                              <w:ind w:firstLine="720"/>
                              <w:jc w:val="center"/>
                              <w:rPr>
                                <w:rFonts w:ascii="Times New Roman" w:hAnsi="Times New Roman"/>
                                <w:b w:val="0"/>
                                <w:szCs w:val="28"/>
                              </w:rPr>
                            </w:pPr>
                          </w:p>
                          <w:p w:rsidR="000671B0" w:rsidRPr="00044FF0" w:rsidRDefault="000671B0" w:rsidP="000671B0">
                            <w:pPr>
                              <w:pStyle w:val="BodyText"/>
                              <w:spacing w:after="120" w:line="340" w:lineRule="exact"/>
                              <w:ind w:firstLine="720"/>
                              <w:jc w:val="center"/>
                              <w:rPr>
                                <w:rFonts w:ascii="Times New Roman" w:hAnsi="Times New Roman"/>
                                <w:b w:val="0"/>
                                <w:szCs w:val="28"/>
                              </w:rPr>
                            </w:pPr>
                          </w:p>
                          <w:p w:rsidR="000671B0" w:rsidRPr="00044FF0" w:rsidRDefault="000671B0" w:rsidP="000671B0">
                            <w:pPr>
                              <w:pStyle w:val="BodyText"/>
                              <w:spacing w:after="120" w:line="340" w:lineRule="exact"/>
                              <w:ind w:firstLine="720"/>
                              <w:jc w:val="center"/>
                              <w:rPr>
                                <w:rFonts w:ascii="Times New Roman" w:hAnsi="Times New Roman"/>
                                <w:b w:val="0"/>
                                <w:szCs w:val="28"/>
                              </w:rPr>
                            </w:pPr>
                          </w:p>
                          <w:p w:rsidR="000671B0" w:rsidRDefault="000671B0" w:rsidP="00DB5716">
                            <w:pPr>
                              <w:pStyle w:val="BodyText"/>
                              <w:spacing w:after="120" w:line="340" w:lineRule="exact"/>
                              <w:rPr>
                                <w:rFonts w:ascii="Times New Roman" w:hAnsi="Times New Roman"/>
                                <w:b w:val="0"/>
                                <w:szCs w:val="28"/>
                              </w:rPr>
                            </w:pPr>
                          </w:p>
                          <w:p w:rsidR="007C5EC8" w:rsidRDefault="007C5EC8" w:rsidP="00DB5716">
                            <w:pPr>
                              <w:pStyle w:val="BodyText"/>
                              <w:spacing w:after="120" w:line="340" w:lineRule="exact"/>
                              <w:rPr>
                                <w:rFonts w:ascii="Times New Roman" w:hAnsi="Times New Roman"/>
                                <w:b w:val="0"/>
                                <w:szCs w:val="28"/>
                              </w:rPr>
                            </w:pPr>
                            <w:bookmarkStart w:id="1" w:name="_GoBack"/>
                            <w:bookmarkEnd w:id="1"/>
                          </w:p>
                          <w:p w:rsidR="000671B0" w:rsidRDefault="000671B0" w:rsidP="000671B0">
                            <w:pPr>
                              <w:pStyle w:val="BodyText"/>
                              <w:spacing w:after="120" w:line="360" w:lineRule="exact"/>
                              <w:ind w:firstLine="720"/>
                              <w:jc w:val="center"/>
                              <w:rPr>
                                <w:rFonts w:ascii="Times New Roman" w:hAnsi="Times New Roman"/>
                                <w:b w:val="0"/>
                                <w:i/>
                                <w:szCs w:val="28"/>
                                <w:lang w:val="nl-NL"/>
                              </w:rPr>
                            </w:pPr>
                          </w:p>
                          <w:p w:rsidR="000671B0" w:rsidRPr="00394831" w:rsidRDefault="00394831" w:rsidP="000671B0">
                            <w:pPr>
                              <w:pStyle w:val="BodyText"/>
                              <w:spacing w:after="120" w:line="360" w:lineRule="exact"/>
                              <w:ind w:firstLine="720"/>
                              <w:jc w:val="center"/>
                              <w:rPr>
                                <w:rFonts w:ascii="Times New Roman" w:hAnsi="Times New Roman"/>
                                <w:i/>
                                <w:szCs w:val="28"/>
                                <w:lang w:val="nl-NL"/>
                              </w:rPr>
                            </w:pPr>
                            <w:r w:rsidRPr="00394831">
                              <w:rPr>
                                <w:rFonts w:ascii="Times New Roman" w:hAnsi="Times New Roman"/>
                                <w:i/>
                                <w:szCs w:val="28"/>
                                <w:lang w:val="nl-NL"/>
                              </w:rPr>
                              <w:t>Đắk Lắk</w:t>
                            </w:r>
                            <w:r w:rsidR="000671B0" w:rsidRPr="00394831">
                              <w:rPr>
                                <w:rFonts w:ascii="Times New Roman" w:hAnsi="Times New Roman"/>
                                <w:i/>
                                <w:szCs w:val="28"/>
                                <w:lang w:val="nl-NL"/>
                              </w:rPr>
                              <w:t xml:space="preserve">, </w:t>
                            </w:r>
                            <w:r w:rsidRPr="00394831">
                              <w:rPr>
                                <w:rFonts w:ascii="Times New Roman" w:hAnsi="Times New Roman"/>
                                <w:i/>
                                <w:szCs w:val="28"/>
                                <w:lang w:val="nl-NL"/>
                              </w:rPr>
                              <w:t xml:space="preserve">tháng </w:t>
                            </w:r>
                            <w:r w:rsidR="000671B0" w:rsidRPr="00394831">
                              <w:rPr>
                                <w:rFonts w:ascii="Times New Roman" w:hAnsi="Times New Roman"/>
                                <w:i/>
                                <w:szCs w:val="28"/>
                                <w:lang w:val="nl-NL"/>
                              </w:rPr>
                              <w:t>11/2021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pt;margin-top:-11.25pt;width:451.1pt;height:73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">
                <v:textbox>
                  <w:txbxContent>
                    <w:p w:rsidR="009A12C1" w:rsidRDefault="009A12C1" w:rsidP="00DB5716">
                      <w:pPr>
                        <w:spacing w:before="60" w:after="60"/>
                        <w:jc w:val="center"/>
                        <w:rPr>
                          <w:sz w:val="32"/>
                          <w:szCs w:val="32"/>
                        </w:rPr>
                      </w:pPr>
                    </w:p>
                    <w:p w:rsidR="000671B0" w:rsidRPr="000671B0" w:rsidRDefault="000671B0" w:rsidP="00DB5716">
                      <w:pPr>
                        <w:spacing w:before="60" w:after="60"/>
                        <w:jc w:val="center"/>
                        <w:rPr>
                          <w:sz w:val="32"/>
                          <w:szCs w:val="32"/>
                        </w:rPr>
                      </w:pPr>
                      <w:r w:rsidRPr="000671B0">
                        <w:rPr>
                          <w:sz w:val="32"/>
                          <w:szCs w:val="32"/>
                        </w:rPr>
                        <w:t>SỞ TƯ PHÁP TỈNH ĐẮK LẮK</w:t>
                      </w:r>
                    </w:p>
                    <w:p w:rsidR="000671B0" w:rsidRPr="000671B0" w:rsidRDefault="000671B0" w:rsidP="00DB5716">
                      <w:pPr>
                        <w:spacing w:before="60" w:after="60"/>
                        <w:jc w:val="center"/>
                        <w:rPr>
                          <w:b/>
                          <w:sz w:val="32"/>
                          <w:szCs w:val="32"/>
                        </w:rPr>
                      </w:pPr>
                      <w:r w:rsidRPr="000671B0">
                        <w:rPr>
                          <w:b/>
                          <w:sz w:val="32"/>
                          <w:szCs w:val="32"/>
                        </w:rPr>
                        <w:t>TRUNG TÂM TRỢ GIÚP PHÁP LÝ NHÀ NƯỚC</w:t>
                      </w:r>
                    </w:p>
                    <w:p w:rsidR="000671B0" w:rsidRPr="000671B0" w:rsidRDefault="000671B0" w:rsidP="000671B0">
                      <w:pPr>
                        <w:jc w:val="center"/>
                        <w:rPr>
                          <w:b/>
                          <w:sz w:val="32"/>
                          <w:szCs w:val="32"/>
                        </w:rPr>
                      </w:pPr>
                    </w:p>
                    <w:p w:rsidR="000671B0" w:rsidRDefault="000671B0" w:rsidP="000671B0">
                      <w:pPr>
                        <w:jc w:val="center"/>
                        <w:rPr>
                          <w:b/>
                        </w:rPr>
                      </w:pPr>
                    </w:p>
                    <w:p w:rsidR="004C639E" w:rsidRDefault="004C639E" w:rsidP="000671B0">
                      <w:pPr>
                        <w:jc w:val="center"/>
                        <w:rPr>
                          <w:b/>
                        </w:rPr>
                      </w:pPr>
                    </w:p>
                    <w:p w:rsidR="000671B0" w:rsidRDefault="000671B0" w:rsidP="007C5EC8">
                      <w:pPr>
                        <w:rPr>
                          <w:b/>
                        </w:rPr>
                      </w:pPr>
                    </w:p>
                    <w:p w:rsidR="000671B0" w:rsidRDefault="000671B0" w:rsidP="000671B0">
                      <w:pPr>
                        <w:jc w:val="center"/>
                        <w:rPr>
                          <w:b/>
                        </w:rPr>
                      </w:pPr>
                    </w:p>
                    <w:p w:rsidR="000671B0" w:rsidRDefault="000671B0" w:rsidP="000671B0">
                      <w:pPr>
                        <w:jc w:val="center"/>
                        <w:rPr>
                          <w:b/>
                        </w:rPr>
                      </w:pPr>
                    </w:p>
                    <w:p w:rsidR="000671B0" w:rsidRDefault="000671B0" w:rsidP="000671B0">
                      <w:pPr>
                        <w:jc w:val="center"/>
                        <w:rPr>
                          <w:b/>
                        </w:rPr>
                      </w:pPr>
                      <w:r>
                        <w:rPr>
                          <w:b/>
                          <w:noProof/>
                        </w:rPr>
                        <w:drawing>
                          <wp:inline distT="0" distB="0" distL="0" distR="0" wp14:anchorId="7E5C6674" wp14:editId="39D37909">
                            <wp:extent cx="2369185" cy="19259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9185" cy="1925955"/>
                                    </a:xfrm>
                                    <a:prstGeom prst="rect">
                                      <a:avLst/>
                                    </a:prstGeom>
                                    <a:noFill/>
                                    <a:ln>
                                      <a:noFill/>
                                    </a:ln>
                                  </pic:spPr>
                                </pic:pic>
                              </a:graphicData>
                            </a:graphic>
                          </wp:inline>
                        </w:drawing>
                      </w:r>
                    </w:p>
                    <w:p w:rsidR="000671B0" w:rsidRDefault="000671B0" w:rsidP="000671B0">
                      <w:pPr>
                        <w:jc w:val="center"/>
                        <w:rPr>
                          <w:b/>
                        </w:rPr>
                      </w:pPr>
                    </w:p>
                    <w:p w:rsidR="000671B0" w:rsidRDefault="000671B0" w:rsidP="000671B0">
                      <w:pPr>
                        <w:jc w:val="center"/>
                        <w:rPr>
                          <w:b/>
                        </w:rPr>
                      </w:pPr>
                    </w:p>
                    <w:p w:rsidR="00394831" w:rsidRDefault="00394831" w:rsidP="007C5EC8">
                      <w:pPr>
                        <w:rPr>
                          <w:b/>
                        </w:rPr>
                      </w:pPr>
                    </w:p>
                    <w:p w:rsidR="00394831" w:rsidRPr="00F368F2" w:rsidRDefault="00394831" w:rsidP="00394831">
                      <w:pPr>
                        <w:pStyle w:val="NormalWeb"/>
                        <w:shd w:val="clear" w:color="auto" w:fill="FFFFFF"/>
                        <w:spacing w:before="120" w:beforeAutospacing="0" w:after="120" w:afterAutospacing="0" w:line="360" w:lineRule="auto"/>
                        <w:ind w:firstLine="720"/>
                        <w:jc w:val="center"/>
                        <w:rPr>
                          <w:b/>
                          <w:bCs/>
                          <w:iCs/>
                          <w:sz w:val="44"/>
                          <w:szCs w:val="44"/>
                          <w:shd w:val="clear" w:color="auto" w:fill="FFFFFF"/>
                        </w:rPr>
                      </w:pPr>
                      <w:r w:rsidRPr="00F368F2">
                        <w:rPr>
                          <w:b/>
                          <w:bCs/>
                          <w:iCs/>
                          <w:sz w:val="44"/>
                          <w:szCs w:val="44"/>
                          <w:shd w:val="clear" w:color="auto" w:fill="FFFFFF"/>
                        </w:rPr>
                        <w:t>TÀI LIỆU TẬP HUẤN</w:t>
                      </w:r>
                    </w:p>
                    <w:p w:rsidR="00394831" w:rsidRPr="00394831" w:rsidRDefault="00394831" w:rsidP="004C639E">
                      <w:pPr>
                        <w:pStyle w:val="NormalWeb"/>
                        <w:shd w:val="clear" w:color="auto" w:fill="FFFFFF"/>
                        <w:spacing w:before="120" w:beforeAutospacing="0" w:after="120" w:afterAutospacing="0" w:line="360" w:lineRule="auto"/>
                        <w:ind w:firstLine="720"/>
                        <w:jc w:val="center"/>
                        <w:rPr>
                          <w:b/>
                          <w:bCs/>
                          <w:iCs/>
                          <w:sz w:val="32"/>
                          <w:szCs w:val="32"/>
                          <w:shd w:val="clear" w:color="auto" w:fill="FFFFFF"/>
                        </w:rPr>
                      </w:pPr>
                      <w:r w:rsidRPr="00394831">
                        <w:rPr>
                          <w:b/>
                          <w:bCs/>
                          <w:iCs/>
                          <w:sz w:val="32"/>
                          <w:szCs w:val="32"/>
                          <w:shd w:val="clear" w:color="auto" w:fill="FFFFFF"/>
                        </w:rPr>
                        <w:t xml:space="preserve">TÌM HIỂU CÁC </w:t>
                      </w:r>
                      <w:r w:rsidR="00DB5716">
                        <w:rPr>
                          <w:b/>
                          <w:bCs/>
                          <w:iCs/>
                          <w:sz w:val="32"/>
                          <w:szCs w:val="32"/>
                          <w:shd w:val="clear" w:color="auto" w:fill="FFFFFF"/>
                        </w:rPr>
                        <w:t xml:space="preserve">QUY ĐỊNH CỦA PHÁP LUẬT </w:t>
                      </w:r>
                      <w:r w:rsidRPr="00394831">
                        <w:rPr>
                          <w:b/>
                          <w:bCs/>
                          <w:iCs/>
                          <w:sz w:val="32"/>
                          <w:szCs w:val="32"/>
                          <w:shd w:val="clear" w:color="auto" w:fill="FFFFFF"/>
                        </w:rPr>
                        <w:t xml:space="preserve">VỀ QUYỀN ĐƯỢC TRỢ GIÚP PHÁP LÝ </w:t>
                      </w:r>
                    </w:p>
                    <w:p w:rsidR="000671B0" w:rsidRPr="00044FF0" w:rsidRDefault="000671B0" w:rsidP="000671B0">
                      <w:pPr>
                        <w:pStyle w:val="BodyText"/>
                        <w:spacing w:after="120" w:line="340" w:lineRule="exact"/>
                        <w:ind w:firstLine="720"/>
                        <w:jc w:val="center"/>
                        <w:rPr>
                          <w:rFonts w:ascii="Times New Roman" w:hAnsi="Times New Roman"/>
                          <w:b w:val="0"/>
                          <w:szCs w:val="28"/>
                        </w:rPr>
                      </w:pPr>
                    </w:p>
                    <w:p w:rsidR="000671B0" w:rsidRPr="00044FF0" w:rsidRDefault="000671B0" w:rsidP="000671B0">
                      <w:pPr>
                        <w:pStyle w:val="BodyText"/>
                        <w:spacing w:after="120" w:line="340" w:lineRule="exact"/>
                        <w:ind w:firstLine="720"/>
                        <w:jc w:val="center"/>
                        <w:rPr>
                          <w:rFonts w:ascii="Times New Roman" w:hAnsi="Times New Roman"/>
                          <w:b w:val="0"/>
                          <w:szCs w:val="28"/>
                        </w:rPr>
                      </w:pPr>
                    </w:p>
                    <w:p w:rsidR="000671B0" w:rsidRPr="00044FF0" w:rsidRDefault="000671B0" w:rsidP="000671B0">
                      <w:pPr>
                        <w:pStyle w:val="BodyText"/>
                        <w:spacing w:after="120" w:line="340" w:lineRule="exact"/>
                        <w:ind w:firstLine="720"/>
                        <w:jc w:val="center"/>
                        <w:rPr>
                          <w:rFonts w:ascii="Times New Roman" w:hAnsi="Times New Roman"/>
                          <w:b w:val="0"/>
                          <w:szCs w:val="28"/>
                        </w:rPr>
                      </w:pPr>
                    </w:p>
                    <w:p w:rsidR="000671B0" w:rsidRPr="00044FF0" w:rsidRDefault="000671B0" w:rsidP="000671B0">
                      <w:pPr>
                        <w:pStyle w:val="BodyText"/>
                        <w:spacing w:after="120" w:line="340" w:lineRule="exact"/>
                        <w:ind w:firstLine="720"/>
                        <w:jc w:val="center"/>
                        <w:rPr>
                          <w:rFonts w:ascii="Times New Roman" w:hAnsi="Times New Roman"/>
                          <w:b w:val="0"/>
                          <w:szCs w:val="28"/>
                        </w:rPr>
                      </w:pPr>
                    </w:p>
                    <w:p w:rsidR="000671B0" w:rsidRPr="00044FF0" w:rsidRDefault="000671B0" w:rsidP="000671B0">
                      <w:pPr>
                        <w:pStyle w:val="BodyText"/>
                        <w:spacing w:after="120" w:line="340" w:lineRule="exact"/>
                        <w:ind w:firstLine="720"/>
                        <w:jc w:val="center"/>
                        <w:rPr>
                          <w:rFonts w:ascii="Times New Roman" w:hAnsi="Times New Roman"/>
                          <w:b w:val="0"/>
                          <w:szCs w:val="28"/>
                        </w:rPr>
                      </w:pPr>
                    </w:p>
                    <w:p w:rsidR="000671B0" w:rsidRPr="00044FF0" w:rsidRDefault="000671B0" w:rsidP="000671B0">
                      <w:pPr>
                        <w:pStyle w:val="BodyText"/>
                        <w:spacing w:after="120" w:line="340" w:lineRule="exact"/>
                        <w:ind w:firstLine="720"/>
                        <w:jc w:val="center"/>
                        <w:rPr>
                          <w:rFonts w:ascii="Times New Roman" w:hAnsi="Times New Roman"/>
                          <w:b w:val="0"/>
                          <w:szCs w:val="28"/>
                        </w:rPr>
                      </w:pPr>
                    </w:p>
                    <w:p w:rsidR="000671B0" w:rsidRPr="00044FF0" w:rsidRDefault="000671B0" w:rsidP="000671B0">
                      <w:pPr>
                        <w:pStyle w:val="BodyText"/>
                        <w:spacing w:after="120" w:line="340" w:lineRule="exact"/>
                        <w:ind w:firstLine="720"/>
                        <w:jc w:val="center"/>
                        <w:rPr>
                          <w:rFonts w:ascii="Times New Roman" w:hAnsi="Times New Roman"/>
                          <w:b w:val="0"/>
                          <w:szCs w:val="28"/>
                        </w:rPr>
                      </w:pPr>
                    </w:p>
                    <w:p w:rsidR="000671B0" w:rsidRDefault="000671B0" w:rsidP="00DB5716">
                      <w:pPr>
                        <w:pStyle w:val="BodyText"/>
                        <w:spacing w:after="120" w:line="340" w:lineRule="exact"/>
                        <w:rPr>
                          <w:rFonts w:ascii="Times New Roman" w:hAnsi="Times New Roman"/>
                          <w:b w:val="0"/>
                          <w:szCs w:val="28"/>
                        </w:rPr>
                      </w:pPr>
                    </w:p>
                    <w:p w:rsidR="007C5EC8" w:rsidRDefault="007C5EC8" w:rsidP="00DB5716">
                      <w:pPr>
                        <w:pStyle w:val="BodyText"/>
                        <w:spacing w:after="120" w:line="340" w:lineRule="exact"/>
                        <w:rPr>
                          <w:rFonts w:ascii="Times New Roman" w:hAnsi="Times New Roman"/>
                          <w:b w:val="0"/>
                          <w:szCs w:val="28"/>
                        </w:rPr>
                      </w:pPr>
                      <w:bookmarkStart w:id="2" w:name="_GoBack"/>
                      <w:bookmarkEnd w:id="2"/>
                    </w:p>
                    <w:p w:rsidR="000671B0" w:rsidRDefault="000671B0" w:rsidP="000671B0">
                      <w:pPr>
                        <w:pStyle w:val="BodyText"/>
                        <w:spacing w:after="120" w:line="360" w:lineRule="exact"/>
                        <w:ind w:firstLine="720"/>
                        <w:jc w:val="center"/>
                        <w:rPr>
                          <w:rFonts w:ascii="Times New Roman" w:hAnsi="Times New Roman"/>
                          <w:b w:val="0"/>
                          <w:i/>
                          <w:szCs w:val="28"/>
                          <w:lang w:val="nl-NL"/>
                        </w:rPr>
                      </w:pPr>
                    </w:p>
                    <w:p w:rsidR="000671B0" w:rsidRPr="00394831" w:rsidRDefault="00394831" w:rsidP="000671B0">
                      <w:pPr>
                        <w:pStyle w:val="BodyText"/>
                        <w:spacing w:after="120" w:line="360" w:lineRule="exact"/>
                        <w:ind w:firstLine="720"/>
                        <w:jc w:val="center"/>
                        <w:rPr>
                          <w:rFonts w:ascii="Times New Roman" w:hAnsi="Times New Roman"/>
                          <w:i/>
                          <w:szCs w:val="28"/>
                          <w:lang w:val="nl-NL"/>
                        </w:rPr>
                      </w:pPr>
                      <w:r w:rsidRPr="00394831">
                        <w:rPr>
                          <w:rFonts w:ascii="Times New Roman" w:hAnsi="Times New Roman"/>
                          <w:i/>
                          <w:szCs w:val="28"/>
                          <w:lang w:val="nl-NL"/>
                        </w:rPr>
                        <w:t>Đắk Lắk</w:t>
                      </w:r>
                      <w:r w:rsidR="000671B0" w:rsidRPr="00394831">
                        <w:rPr>
                          <w:rFonts w:ascii="Times New Roman" w:hAnsi="Times New Roman"/>
                          <w:i/>
                          <w:szCs w:val="28"/>
                          <w:lang w:val="nl-NL"/>
                        </w:rPr>
                        <w:t xml:space="preserve">, </w:t>
                      </w:r>
                      <w:r w:rsidRPr="00394831">
                        <w:rPr>
                          <w:rFonts w:ascii="Times New Roman" w:hAnsi="Times New Roman"/>
                          <w:i/>
                          <w:szCs w:val="28"/>
                          <w:lang w:val="nl-NL"/>
                        </w:rPr>
                        <w:t xml:space="preserve">tháng </w:t>
                      </w:r>
                      <w:r w:rsidR="000671B0" w:rsidRPr="00394831">
                        <w:rPr>
                          <w:rFonts w:ascii="Times New Roman" w:hAnsi="Times New Roman"/>
                          <w:i/>
                          <w:szCs w:val="28"/>
                          <w:lang w:val="nl-NL"/>
                        </w:rPr>
                        <w:t>11/2021</w:t>
                      </w:r>
                    </w:p>
                  </w:txbxContent>
                </v:textbox>
              </v:shape>
            </w:pict>
          </mc:Fallback>
        </mc:AlternateContent>
      </w:r>
    </w:p>
    <w:p w:rsidR="000671B0" w:rsidRDefault="000671B0" w:rsidP="002C5E31">
      <w:pPr>
        <w:pStyle w:val="NormalWeb"/>
        <w:shd w:val="clear" w:color="auto" w:fill="FFFFFF"/>
        <w:spacing w:before="120" w:beforeAutospacing="0" w:after="120" w:afterAutospacing="0" w:line="360" w:lineRule="auto"/>
        <w:ind w:firstLine="720"/>
        <w:jc w:val="center"/>
        <w:rPr>
          <w:b/>
          <w:bCs/>
          <w:iCs/>
          <w:color w:val="333333"/>
          <w:sz w:val="28"/>
          <w:szCs w:val="28"/>
          <w:shd w:val="clear" w:color="auto" w:fill="FFFFFF"/>
        </w:rPr>
      </w:pPr>
    </w:p>
    <w:p w:rsidR="000671B0" w:rsidRDefault="000671B0" w:rsidP="002C5E31">
      <w:pPr>
        <w:pStyle w:val="NormalWeb"/>
        <w:shd w:val="clear" w:color="auto" w:fill="FFFFFF"/>
        <w:spacing w:before="120" w:beforeAutospacing="0" w:after="120" w:afterAutospacing="0" w:line="360" w:lineRule="auto"/>
        <w:ind w:firstLine="720"/>
        <w:jc w:val="center"/>
        <w:rPr>
          <w:b/>
          <w:bCs/>
          <w:iCs/>
          <w:color w:val="333333"/>
          <w:sz w:val="28"/>
          <w:szCs w:val="28"/>
          <w:shd w:val="clear" w:color="auto" w:fill="FFFFFF"/>
        </w:rPr>
      </w:pPr>
    </w:p>
    <w:p w:rsidR="000671B0" w:rsidRDefault="000671B0" w:rsidP="002C5E31">
      <w:pPr>
        <w:pStyle w:val="NormalWeb"/>
        <w:shd w:val="clear" w:color="auto" w:fill="FFFFFF"/>
        <w:spacing w:before="120" w:beforeAutospacing="0" w:after="120" w:afterAutospacing="0" w:line="360" w:lineRule="auto"/>
        <w:ind w:firstLine="720"/>
        <w:jc w:val="center"/>
        <w:rPr>
          <w:b/>
          <w:bCs/>
          <w:iCs/>
          <w:color w:val="333333"/>
          <w:sz w:val="28"/>
          <w:szCs w:val="28"/>
          <w:shd w:val="clear" w:color="auto" w:fill="FFFFFF"/>
        </w:rPr>
      </w:pPr>
    </w:p>
    <w:p w:rsidR="000671B0" w:rsidRDefault="000671B0" w:rsidP="002C5E31">
      <w:pPr>
        <w:pStyle w:val="NormalWeb"/>
        <w:shd w:val="clear" w:color="auto" w:fill="FFFFFF"/>
        <w:spacing w:before="120" w:beforeAutospacing="0" w:after="120" w:afterAutospacing="0" w:line="360" w:lineRule="auto"/>
        <w:ind w:firstLine="720"/>
        <w:jc w:val="center"/>
        <w:rPr>
          <w:b/>
          <w:bCs/>
          <w:iCs/>
          <w:color w:val="333333"/>
          <w:sz w:val="28"/>
          <w:szCs w:val="28"/>
          <w:shd w:val="clear" w:color="auto" w:fill="FFFFFF"/>
        </w:rPr>
      </w:pPr>
    </w:p>
    <w:p w:rsidR="000671B0" w:rsidRDefault="000671B0" w:rsidP="002C5E31">
      <w:pPr>
        <w:pStyle w:val="NormalWeb"/>
        <w:shd w:val="clear" w:color="auto" w:fill="FFFFFF"/>
        <w:spacing w:before="120" w:beforeAutospacing="0" w:after="120" w:afterAutospacing="0" w:line="360" w:lineRule="auto"/>
        <w:ind w:firstLine="720"/>
        <w:jc w:val="center"/>
        <w:rPr>
          <w:b/>
          <w:bCs/>
          <w:iCs/>
          <w:color w:val="333333"/>
          <w:sz w:val="28"/>
          <w:szCs w:val="28"/>
          <w:shd w:val="clear" w:color="auto" w:fill="FFFFFF"/>
        </w:rPr>
      </w:pPr>
    </w:p>
    <w:p w:rsidR="000671B0" w:rsidRDefault="000671B0" w:rsidP="002C5E31">
      <w:pPr>
        <w:pStyle w:val="NormalWeb"/>
        <w:shd w:val="clear" w:color="auto" w:fill="FFFFFF"/>
        <w:spacing w:before="120" w:beforeAutospacing="0" w:after="120" w:afterAutospacing="0" w:line="360" w:lineRule="auto"/>
        <w:ind w:firstLine="720"/>
        <w:jc w:val="center"/>
        <w:rPr>
          <w:b/>
          <w:bCs/>
          <w:iCs/>
          <w:color w:val="333333"/>
          <w:sz w:val="28"/>
          <w:szCs w:val="28"/>
          <w:shd w:val="clear" w:color="auto" w:fill="FFFFFF"/>
        </w:rPr>
      </w:pPr>
    </w:p>
    <w:p w:rsidR="000671B0" w:rsidRDefault="000671B0" w:rsidP="002C5E31">
      <w:pPr>
        <w:pStyle w:val="NormalWeb"/>
        <w:shd w:val="clear" w:color="auto" w:fill="FFFFFF"/>
        <w:spacing w:before="120" w:beforeAutospacing="0" w:after="120" w:afterAutospacing="0" w:line="360" w:lineRule="auto"/>
        <w:ind w:firstLine="720"/>
        <w:jc w:val="center"/>
        <w:rPr>
          <w:b/>
          <w:bCs/>
          <w:iCs/>
          <w:color w:val="333333"/>
          <w:sz w:val="28"/>
          <w:szCs w:val="28"/>
          <w:shd w:val="clear" w:color="auto" w:fill="FFFFFF"/>
        </w:rPr>
      </w:pPr>
    </w:p>
    <w:p w:rsidR="000671B0" w:rsidRDefault="007C5EC8" w:rsidP="002C5E31">
      <w:pPr>
        <w:pStyle w:val="NormalWeb"/>
        <w:shd w:val="clear" w:color="auto" w:fill="FFFFFF"/>
        <w:spacing w:before="120" w:beforeAutospacing="0" w:after="120" w:afterAutospacing="0" w:line="360" w:lineRule="auto"/>
        <w:ind w:firstLine="720"/>
        <w:jc w:val="center"/>
        <w:rPr>
          <w:b/>
          <w:bCs/>
          <w:iCs/>
          <w:color w:val="333333"/>
          <w:sz w:val="28"/>
          <w:szCs w:val="28"/>
          <w:shd w:val="clear" w:color="auto" w:fill="FFFFFF"/>
        </w:rPr>
      </w:pPr>
      <w:r>
        <w:rPr>
          <w:b/>
          <w:bCs/>
          <w:iCs/>
          <w:noProof/>
          <w:color w:val="333333"/>
          <w:sz w:val="28"/>
          <w:szCs w:val="28"/>
        </w:rPr>
        <mc:AlternateContent>
          <mc:Choice Requires="wps">
            <w:drawing>
              <wp:anchor distT="0" distB="0" distL="114300" distR="114300" simplePos="0" relativeHeight="251660288" behindDoc="0" locked="0" layoutInCell="1" allowOverlap="1" wp14:anchorId="4C2409A2" wp14:editId="1D9259DB">
                <wp:simplePos x="0" y="0"/>
                <wp:positionH relativeFrom="column">
                  <wp:posOffset>2056130</wp:posOffset>
                </wp:positionH>
                <wp:positionV relativeFrom="paragraph">
                  <wp:posOffset>252153</wp:posOffset>
                </wp:positionV>
                <wp:extent cx="1537335" cy="241935"/>
                <wp:effectExtent l="0" t="0" r="24765" b="24765"/>
                <wp:wrapNone/>
                <wp:docPr id="15" name="Text Box 15"/>
                <wp:cNvGraphicFramePr/>
                <a:graphic xmlns:a="http://schemas.openxmlformats.org/drawingml/2006/main">
                  <a:graphicData uri="http://schemas.microsoft.com/office/word/2010/wordprocessingShape">
                    <wps:wsp>
                      <wps:cNvSpPr txBox="1"/>
                      <wps:spPr>
                        <a:xfrm>
                          <a:off x="0" y="0"/>
                          <a:ext cx="1537335" cy="241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71B0" w:rsidRPr="000671B0" w:rsidRDefault="000671B0" w:rsidP="009A12C1">
                            <w:pPr>
                              <w:jc w:val="center"/>
                              <w:rPr>
                                <w:b/>
                                <w:sz w:val="22"/>
                                <w:szCs w:val="22"/>
                              </w:rPr>
                            </w:pPr>
                            <w:r w:rsidRPr="000671B0">
                              <w:rPr>
                                <w:b/>
                                <w:sz w:val="22"/>
                                <w:szCs w:val="22"/>
                              </w:rPr>
                              <w:t>TRỢ GIÚP PHÁP LÝ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27" type="#_x0000_t202" style="position:absolute;left:0;text-align:left;margin-left:161.9pt;margin-top:19.85pt;width:121.05pt;height:19.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" fillcolor="white [3201]" strokeweight=".5pt">
                <v:textbox>
                  <w:txbxContent>
                    <w:p w:rsidR="000671B0" w:rsidRPr="000671B0" w:rsidRDefault="000671B0" w:rsidP="009A12C1">
                      <w:pPr>
                        <w:jc w:val="center"/>
                        <w:rPr>
                          <w:b/>
                          <w:sz w:val="22"/>
                          <w:szCs w:val="22"/>
                        </w:rPr>
                      </w:pPr>
                      <w:r w:rsidRPr="000671B0">
                        <w:rPr>
                          <w:b/>
                          <w:sz w:val="22"/>
                          <w:szCs w:val="22"/>
                        </w:rPr>
                        <w:t>TRỢ GIÚP PHÁP LÝ</w:t>
                      </w:r>
                    </w:p>
                  </w:txbxContent>
                </v:textbox>
              </v:shape>
            </w:pict>
          </mc:Fallback>
        </mc:AlternateContent>
      </w:r>
    </w:p>
    <w:p w:rsidR="000671B0" w:rsidRDefault="000671B0" w:rsidP="002C5E31">
      <w:pPr>
        <w:pStyle w:val="NormalWeb"/>
        <w:shd w:val="clear" w:color="auto" w:fill="FFFFFF"/>
        <w:spacing w:before="120" w:beforeAutospacing="0" w:after="120" w:afterAutospacing="0" w:line="360" w:lineRule="auto"/>
        <w:ind w:firstLine="720"/>
        <w:jc w:val="center"/>
        <w:rPr>
          <w:b/>
          <w:bCs/>
          <w:iCs/>
          <w:color w:val="333333"/>
          <w:sz w:val="28"/>
          <w:szCs w:val="28"/>
          <w:shd w:val="clear" w:color="auto" w:fill="FFFFFF"/>
        </w:rPr>
      </w:pPr>
    </w:p>
    <w:p w:rsidR="000671B0" w:rsidRDefault="000671B0" w:rsidP="002C5E31">
      <w:pPr>
        <w:pStyle w:val="NormalWeb"/>
        <w:shd w:val="clear" w:color="auto" w:fill="FFFFFF"/>
        <w:spacing w:before="120" w:beforeAutospacing="0" w:after="120" w:afterAutospacing="0" w:line="360" w:lineRule="auto"/>
        <w:ind w:firstLine="720"/>
        <w:jc w:val="center"/>
        <w:rPr>
          <w:b/>
          <w:bCs/>
          <w:iCs/>
          <w:color w:val="333333"/>
          <w:sz w:val="28"/>
          <w:szCs w:val="28"/>
          <w:shd w:val="clear" w:color="auto" w:fill="FFFFFF"/>
        </w:rPr>
      </w:pPr>
    </w:p>
    <w:p w:rsidR="000671B0" w:rsidRDefault="000671B0" w:rsidP="002C5E31">
      <w:pPr>
        <w:pStyle w:val="NormalWeb"/>
        <w:shd w:val="clear" w:color="auto" w:fill="FFFFFF"/>
        <w:spacing w:before="120" w:beforeAutospacing="0" w:after="120" w:afterAutospacing="0" w:line="360" w:lineRule="auto"/>
        <w:ind w:firstLine="720"/>
        <w:jc w:val="center"/>
        <w:rPr>
          <w:b/>
          <w:bCs/>
          <w:iCs/>
          <w:color w:val="333333"/>
          <w:sz w:val="28"/>
          <w:szCs w:val="28"/>
          <w:shd w:val="clear" w:color="auto" w:fill="FFFFFF"/>
        </w:rPr>
      </w:pPr>
    </w:p>
    <w:p w:rsidR="000671B0" w:rsidRDefault="000671B0" w:rsidP="002C5E31">
      <w:pPr>
        <w:pStyle w:val="NormalWeb"/>
        <w:shd w:val="clear" w:color="auto" w:fill="FFFFFF"/>
        <w:spacing w:before="120" w:beforeAutospacing="0" w:after="120" w:afterAutospacing="0" w:line="360" w:lineRule="auto"/>
        <w:ind w:firstLine="720"/>
        <w:jc w:val="center"/>
        <w:rPr>
          <w:b/>
          <w:bCs/>
          <w:iCs/>
          <w:color w:val="333333"/>
          <w:sz w:val="28"/>
          <w:szCs w:val="28"/>
          <w:shd w:val="clear" w:color="auto" w:fill="FFFFFF"/>
        </w:rPr>
      </w:pPr>
    </w:p>
    <w:p w:rsidR="000671B0" w:rsidRDefault="000671B0" w:rsidP="002C5E31">
      <w:pPr>
        <w:pStyle w:val="NormalWeb"/>
        <w:shd w:val="clear" w:color="auto" w:fill="FFFFFF"/>
        <w:spacing w:before="120" w:beforeAutospacing="0" w:after="120" w:afterAutospacing="0" w:line="360" w:lineRule="auto"/>
        <w:ind w:firstLine="720"/>
        <w:jc w:val="center"/>
        <w:rPr>
          <w:b/>
          <w:bCs/>
          <w:iCs/>
          <w:color w:val="333333"/>
          <w:sz w:val="28"/>
          <w:szCs w:val="28"/>
          <w:shd w:val="clear" w:color="auto" w:fill="FFFFFF"/>
        </w:rPr>
      </w:pPr>
    </w:p>
    <w:p w:rsidR="000671B0" w:rsidRDefault="000671B0" w:rsidP="002C5E31">
      <w:pPr>
        <w:pStyle w:val="NormalWeb"/>
        <w:shd w:val="clear" w:color="auto" w:fill="FFFFFF"/>
        <w:spacing w:before="120" w:beforeAutospacing="0" w:after="120" w:afterAutospacing="0" w:line="360" w:lineRule="auto"/>
        <w:ind w:firstLine="720"/>
        <w:jc w:val="center"/>
        <w:rPr>
          <w:b/>
          <w:bCs/>
          <w:iCs/>
          <w:color w:val="333333"/>
          <w:sz w:val="28"/>
          <w:szCs w:val="28"/>
          <w:shd w:val="clear" w:color="auto" w:fill="FFFFFF"/>
        </w:rPr>
      </w:pPr>
    </w:p>
    <w:p w:rsidR="000671B0" w:rsidRDefault="000671B0" w:rsidP="002C5E31">
      <w:pPr>
        <w:pStyle w:val="NormalWeb"/>
        <w:shd w:val="clear" w:color="auto" w:fill="FFFFFF"/>
        <w:spacing w:before="120" w:beforeAutospacing="0" w:after="120" w:afterAutospacing="0" w:line="360" w:lineRule="auto"/>
        <w:ind w:firstLine="720"/>
        <w:jc w:val="center"/>
        <w:rPr>
          <w:b/>
          <w:bCs/>
          <w:iCs/>
          <w:color w:val="333333"/>
          <w:sz w:val="28"/>
          <w:szCs w:val="28"/>
          <w:shd w:val="clear" w:color="auto" w:fill="FFFFFF"/>
        </w:rPr>
      </w:pPr>
    </w:p>
    <w:p w:rsidR="000671B0" w:rsidRDefault="000671B0" w:rsidP="002C5E31">
      <w:pPr>
        <w:pStyle w:val="NormalWeb"/>
        <w:shd w:val="clear" w:color="auto" w:fill="FFFFFF"/>
        <w:spacing w:before="120" w:beforeAutospacing="0" w:after="120" w:afterAutospacing="0" w:line="360" w:lineRule="auto"/>
        <w:ind w:firstLine="720"/>
        <w:jc w:val="center"/>
        <w:rPr>
          <w:b/>
          <w:bCs/>
          <w:iCs/>
          <w:color w:val="333333"/>
          <w:sz w:val="28"/>
          <w:szCs w:val="28"/>
          <w:shd w:val="clear" w:color="auto" w:fill="FFFFFF"/>
        </w:rPr>
      </w:pPr>
    </w:p>
    <w:p w:rsidR="000671B0" w:rsidRDefault="000671B0" w:rsidP="002C5E31">
      <w:pPr>
        <w:pStyle w:val="NormalWeb"/>
        <w:shd w:val="clear" w:color="auto" w:fill="FFFFFF"/>
        <w:spacing w:before="120" w:beforeAutospacing="0" w:after="120" w:afterAutospacing="0" w:line="360" w:lineRule="auto"/>
        <w:ind w:firstLine="720"/>
        <w:jc w:val="center"/>
        <w:rPr>
          <w:b/>
          <w:bCs/>
          <w:iCs/>
          <w:color w:val="333333"/>
          <w:sz w:val="28"/>
          <w:szCs w:val="28"/>
          <w:shd w:val="clear" w:color="auto" w:fill="FFFFFF"/>
        </w:rPr>
      </w:pPr>
    </w:p>
    <w:p w:rsidR="000671B0" w:rsidRDefault="000671B0" w:rsidP="002C5E31">
      <w:pPr>
        <w:pStyle w:val="NormalWeb"/>
        <w:shd w:val="clear" w:color="auto" w:fill="FFFFFF"/>
        <w:spacing w:before="120" w:beforeAutospacing="0" w:after="120" w:afterAutospacing="0" w:line="360" w:lineRule="auto"/>
        <w:ind w:firstLine="720"/>
        <w:jc w:val="center"/>
        <w:rPr>
          <w:b/>
          <w:bCs/>
          <w:iCs/>
          <w:color w:val="333333"/>
          <w:sz w:val="28"/>
          <w:szCs w:val="28"/>
          <w:shd w:val="clear" w:color="auto" w:fill="FFFFFF"/>
        </w:rPr>
      </w:pPr>
    </w:p>
    <w:p w:rsidR="000671B0" w:rsidRDefault="000671B0" w:rsidP="002C5E31">
      <w:pPr>
        <w:pStyle w:val="NormalWeb"/>
        <w:shd w:val="clear" w:color="auto" w:fill="FFFFFF"/>
        <w:spacing w:before="120" w:beforeAutospacing="0" w:after="120" w:afterAutospacing="0" w:line="360" w:lineRule="auto"/>
        <w:ind w:firstLine="720"/>
        <w:jc w:val="center"/>
        <w:rPr>
          <w:b/>
          <w:bCs/>
          <w:iCs/>
          <w:color w:val="333333"/>
          <w:sz w:val="28"/>
          <w:szCs w:val="28"/>
          <w:shd w:val="clear" w:color="auto" w:fill="FFFFFF"/>
        </w:rPr>
      </w:pPr>
    </w:p>
    <w:p w:rsidR="000671B0" w:rsidRDefault="000671B0" w:rsidP="002C5E31">
      <w:pPr>
        <w:pStyle w:val="NormalWeb"/>
        <w:shd w:val="clear" w:color="auto" w:fill="FFFFFF"/>
        <w:spacing w:before="120" w:beforeAutospacing="0" w:after="120" w:afterAutospacing="0" w:line="360" w:lineRule="auto"/>
        <w:ind w:firstLine="720"/>
        <w:jc w:val="center"/>
        <w:rPr>
          <w:b/>
          <w:bCs/>
          <w:iCs/>
          <w:color w:val="333333"/>
          <w:sz w:val="28"/>
          <w:szCs w:val="28"/>
          <w:shd w:val="clear" w:color="auto" w:fill="FFFFFF"/>
        </w:rPr>
      </w:pPr>
    </w:p>
    <w:p w:rsidR="000671B0" w:rsidRDefault="000671B0" w:rsidP="002C5E31">
      <w:pPr>
        <w:pStyle w:val="NormalWeb"/>
        <w:shd w:val="clear" w:color="auto" w:fill="FFFFFF"/>
        <w:spacing w:before="120" w:beforeAutospacing="0" w:after="120" w:afterAutospacing="0" w:line="360" w:lineRule="auto"/>
        <w:ind w:firstLine="720"/>
        <w:jc w:val="center"/>
        <w:rPr>
          <w:b/>
          <w:bCs/>
          <w:iCs/>
          <w:color w:val="333333"/>
          <w:sz w:val="28"/>
          <w:szCs w:val="28"/>
          <w:shd w:val="clear" w:color="auto" w:fill="FFFFFF"/>
        </w:rPr>
      </w:pPr>
    </w:p>
    <w:p w:rsidR="000671B0" w:rsidRDefault="000671B0" w:rsidP="002C5E31">
      <w:pPr>
        <w:pStyle w:val="NormalWeb"/>
        <w:shd w:val="clear" w:color="auto" w:fill="FFFFFF"/>
        <w:spacing w:before="120" w:beforeAutospacing="0" w:after="120" w:afterAutospacing="0" w:line="360" w:lineRule="auto"/>
        <w:ind w:firstLine="720"/>
        <w:jc w:val="center"/>
        <w:rPr>
          <w:b/>
          <w:bCs/>
          <w:iCs/>
          <w:color w:val="333333"/>
          <w:sz w:val="28"/>
          <w:szCs w:val="28"/>
          <w:shd w:val="clear" w:color="auto" w:fill="FFFFFF"/>
        </w:rPr>
      </w:pPr>
    </w:p>
    <w:p w:rsidR="000671B0" w:rsidRDefault="000671B0" w:rsidP="002C5E31">
      <w:pPr>
        <w:pStyle w:val="NormalWeb"/>
        <w:shd w:val="clear" w:color="auto" w:fill="FFFFFF"/>
        <w:spacing w:before="120" w:beforeAutospacing="0" w:after="120" w:afterAutospacing="0" w:line="360" w:lineRule="auto"/>
        <w:ind w:firstLine="720"/>
        <w:jc w:val="center"/>
        <w:rPr>
          <w:b/>
          <w:bCs/>
          <w:iCs/>
          <w:color w:val="333333"/>
          <w:sz w:val="28"/>
          <w:szCs w:val="28"/>
          <w:shd w:val="clear" w:color="auto" w:fill="FFFFFF"/>
        </w:rPr>
      </w:pPr>
    </w:p>
    <w:p w:rsidR="00394831" w:rsidRDefault="002C5E31" w:rsidP="00394831">
      <w:pPr>
        <w:pStyle w:val="NormalWeb"/>
        <w:shd w:val="clear" w:color="auto" w:fill="FFFFFF"/>
        <w:spacing w:before="120" w:beforeAutospacing="0" w:after="120" w:afterAutospacing="0" w:line="360" w:lineRule="auto"/>
        <w:ind w:firstLine="720"/>
        <w:jc w:val="center"/>
        <w:rPr>
          <w:b/>
          <w:bCs/>
          <w:iCs/>
          <w:color w:val="333333"/>
          <w:sz w:val="28"/>
          <w:szCs w:val="28"/>
          <w:shd w:val="clear" w:color="auto" w:fill="FFFFFF"/>
        </w:rPr>
      </w:pPr>
      <w:r>
        <w:rPr>
          <w:b/>
          <w:bCs/>
          <w:iCs/>
          <w:color w:val="333333"/>
          <w:sz w:val="28"/>
          <w:szCs w:val="28"/>
          <w:shd w:val="clear" w:color="auto" w:fill="FFFFFF"/>
        </w:rPr>
        <w:lastRenderedPageBreak/>
        <w:t xml:space="preserve">TÌM HIỂU </w:t>
      </w:r>
      <w:r w:rsidR="00394831">
        <w:rPr>
          <w:b/>
          <w:bCs/>
          <w:iCs/>
          <w:color w:val="333333"/>
          <w:sz w:val="28"/>
          <w:szCs w:val="28"/>
          <w:shd w:val="clear" w:color="auto" w:fill="FFFFFF"/>
        </w:rPr>
        <w:t xml:space="preserve">CÁC </w:t>
      </w:r>
      <w:r>
        <w:rPr>
          <w:b/>
          <w:bCs/>
          <w:iCs/>
          <w:color w:val="333333"/>
          <w:sz w:val="28"/>
          <w:szCs w:val="28"/>
          <w:shd w:val="clear" w:color="auto" w:fill="FFFFFF"/>
        </w:rPr>
        <w:t xml:space="preserve">QUY ĐỊNH CỦA PHÁP </w:t>
      </w:r>
      <w:proofErr w:type="gramStart"/>
      <w:r>
        <w:rPr>
          <w:b/>
          <w:bCs/>
          <w:iCs/>
          <w:color w:val="333333"/>
          <w:sz w:val="28"/>
          <w:szCs w:val="28"/>
          <w:shd w:val="clear" w:color="auto" w:fill="FFFFFF"/>
        </w:rPr>
        <w:t xml:space="preserve">LUẬT </w:t>
      </w:r>
      <w:r w:rsidR="00394831">
        <w:rPr>
          <w:b/>
          <w:bCs/>
          <w:iCs/>
          <w:color w:val="333333"/>
          <w:sz w:val="28"/>
          <w:szCs w:val="28"/>
          <w:shd w:val="clear" w:color="auto" w:fill="FFFFFF"/>
        </w:rPr>
        <w:t xml:space="preserve"> </w:t>
      </w:r>
      <w:r w:rsidR="00F84F9F">
        <w:rPr>
          <w:b/>
          <w:bCs/>
          <w:iCs/>
          <w:color w:val="333333"/>
          <w:sz w:val="28"/>
          <w:szCs w:val="28"/>
          <w:shd w:val="clear" w:color="auto" w:fill="FFFFFF"/>
        </w:rPr>
        <w:t>VỀ</w:t>
      </w:r>
      <w:proofErr w:type="gramEnd"/>
      <w:r w:rsidR="00F84F9F">
        <w:rPr>
          <w:b/>
          <w:bCs/>
          <w:iCs/>
          <w:color w:val="333333"/>
          <w:sz w:val="28"/>
          <w:szCs w:val="28"/>
          <w:shd w:val="clear" w:color="auto" w:fill="FFFFFF"/>
        </w:rPr>
        <w:t xml:space="preserve"> </w:t>
      </w:r>
    </w:p>
    <w:p w:rsidR="00E12005" w:rsidRPr="00F84F9F" w:rsidRDefault="001F4187" w:rsidP="00394831">
      <w:pPr>
        <w:pStyle w:val="NormalWeb"/>
        <w:shd w:val="clear" w:color="auto" w:fill="FFFFFF"/>
        <w:spacing w:before="120" w:beforeAutospacing="0" w:after="120" w:afterAutospacing="0" w:line="360" w:lineRule="auto"/>
        <w:ind w:firstLine="720"/>
        <w:jc w:val="center"/>
        <w:rPr>
          <w:b/>
          <w:bCs/>
          <w:iCs/>
          <w:color w:val="333333"/>
          <w:sz w:val="28"/>
          <w:szCs w:val="28"/>
          <w:shd w:val="clear" w:color="auto" w:fill="FFFFFF"/>
        </w:rPr>
      </w:pPr>
      <w:r w:rsidRPr="00F84F9F">
        <w:rPr>
          <w:b/>
          <w:bCs/>
          <w:iCs/>
          <w:color w:val="333333"/>
          <w:sz w:val="28"/>
          <w:szCs w:val="28"/>
          <w:shd w:val="clear" w:color="auto" w:fill="FFFFFF"/>
        </w:rPr>
        <w:t xml:space="preserve">QUYỀN ĐƯỢC TRỢ GIÚP PHÁP LÝ </w:t>
      </w:r>
    </w:p>
    <w:p w:rsidR="00132B0F" w:rsidRPr="00F84F9F" w:rsidRDefault="009A6C82" w:rsidP="00EE5B87">
      <w:pPr>
        <w:pStyle w:val="NormalWeb"/>
        <w:shd w:val="clear" w:color="auto" w:fill="FFFFFF"/>
        <w:spacing w:before="120" w:beforeAutospacing="0" w:after="120" w:afterAutospacing="0" w:line="360" w:lineRule="auto"/>
        <w:ind w:firstLine="720"/>
        <w:jc w:val="both"/>
        <w:rPr>
          <w:color w:val="000000"/>
          <w:sz w:val="28"/>
          <w:szCs w:val="28"/>
          <w:lang w:val="vi-VN"/>
        </w:rPr>
      </w:pPr>
      <w:proofErr w:type="spellStart"/>
      <w:r w:rsidRPr="00394831">
        <w:rPr>
          <w:bCs/>
          <w:iCs/>
          <w:sz w:val="28"/>
          <w:szCs w:val="28"/>
          <w:shd w:val="clear" w:color="auto" w:fill="FFFFFF"/>
        </w:rPr>
        <w:t>Ngày</w:t>
      </w:r>
      <w:proofErr w:type="spellEnd"/>
      <w:r w:rsidRPr="00394831">
        <w:rPr>
          <w:bCs/>
          <w:iCs/>
          <w:sz w:val="28"/>
          <w:szCs w:val="28"/>
          <w:shd w:val="clear" w:color="auto" w:fill="FFFFFF"/>
        </w:rPr>
        <w:t xml:space="preserve"> 25/5/2021, </w:t>
      </w:r>
      <w:proofErr w:type="spellStart"/>
      <w:r w:rsidR="00E83E42" w:rsidRPr="00394831">
        <w:rPr>
          <w:bCs/>
          <w:iCs/>
          <w:sz w:val="28"/>
          <w:szCs w:val="28"/>
          <w:shd w:val="clear" w:color="auto" w:fill="FFFFFF"/>
        </w:rPr>
        <w:t>Bộ</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trưởng</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Bộ</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Tư</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pháp</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đã</w:t>
      </w:r>
      <w:proofErr w:type="spellEnd"/>
      <w:r w:rsidR="00E83E42" w:rsidRPr="00394831">
        <w:rPr>
          <w:bCs/>
          <w:iCs/>
          <w:sz w:val="28"/>
          <w:szCs w:val="28"/>
          <w:shd w:val="clear" w:color="auto" w:fill="FFFFFF"/>
        </w:rPr>
        <w:t xml:space="preserve"> ban </w:t>
      </w:r>
      <w:proofErr w:type="spellStart"/>
      <w:r w:rsidR="00E83E42" w:rsidRPr="00394831">
        <w:rPr>
          <w:bCs/>
          <w:iCs/>
          <w:sz w:val="28"/>
          <w:szCs w:val="28"/>
          <w:shd w:val="clear" w:color="auto" w:fill="FFFFFF"/>
        </w:rPr>
        <w:t>hành</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Thông</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tư</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số</w:t>
      </w:r>
      <w:proofErr w:type="spellEnd"/>
      <w:r w:rsidR="00E83E42" w:rsidRPr="00394831">
        <w:rPr>
          <w:bCs/>
          <w:iCs/>
          <w:sz w:val="28"/>
          <w:szCs w:val="28"/>
          <w:shd w:val="clear" w:color="auto" w:fill="FFFFFF"/>
        </w:rPr>
        <w:t xml:space="preserve"> 03/2021/TT-BTP </w:t>
      </w:r>
      <w:proofErr w:type="spellStart"/>
      <w:r w:rsidR="00E83E42" w:rsidRPr="00394831">
        <w:rPr>
          <w:bCs/>
          <w:iCs/>
          <w:sz w:val="28"/>
          <w:szCs w:val="28"/>
          <w:shd w:val="clear" w:color="auto" w:fill="FFFFFF"/>
        </w:rPr>
        <w:t>sửa</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đổi</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bổ</w:t>
      </w:r>
      <w:proofErr w:type="spellEnd"/>
      <w:r w:rsidR="00E83E42" w:rsidRPr="00394831">
        <w:rPr>
          <w:bCs/>
          <w:iCs/>
          <w:sz w:val="28"/>
          <w:szCs w:val="28"/>
          <w:shd w:val="clear" w:color="auto" w:fill="FFFFFF"/>
        </w:rPr>
        <w:t xml:space="preserve"> sung </w:t>
      </w:r>
      <w:proofErr w:type="spellStart"/>
      <w:r w:rsidR="00E83E42" w:rsidRPr="00394831">
        <w:rPr>
          <w:bCs/>
          <w:iCs/>
          <w:sz w:val="28"/>
          <w:szCs w:val="28"/>
          <w:shd w:val="clear" w:color="auto" w:fill="FFFFFF"/>
        </w:rPr>
        <w:t>một</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số</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điều</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của</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Thô</w:t>
      </w:r>
      <w:r w:rsidRPr="00394831">
        <w:rPr>
          <w:bCs/>
          <w:iCs/>
          <w:sz w:val="28"/>
          <w:szCs w:val="28"/>
          <w:shd w:val="clear" w:color="auto" w:fill="FFFFFF"/>
        </w:rPr>
        <w:t>ng</w:t>
      </w:r>
      <w:proofErr w:type="spellEnd"/>
      <w:r w:rsidRPr="00394831">
        <w:rPr>
          <w:bCs/>
          <w:iCs/>
          <w:sz w:val="28"/>
          <w:szCs w:val="28"/>
          <w:shd w:val="clear" w:color="auto" w:fill="FFFFFF"/>
        </w:rPr>
        <w:t xml:space="preserve"> </w:t>
      </w:r>
      <w:proofErr w:type="spellStart"/>
      <w:r w:rsidRPr="00394831">
        <w:rPr>
          <w:bCs/>
          <w:iCs/>
          <w:sz w:val="28"/>
          <w:szCs w:val="28"/>
          <w:shd w:val="clear" w:color="auto" w:fill="FFFFFF"/>
        </w:rPr>
        <w:t>tư</w:t>
      </w:r>
      <w:proofErr w:type="spellEnd"/>
      <w:r w:rsidRPr="00394831">
        <w:rPr>
          <w:bCs/>
          <w:iCs/>
          <w:sz w:val="28"/>
          <w:szCs w:val="28"/>
          <w:shd w:val="clear" w:color="auto" w:fill="FFFFFF"/>
        </w:rPr>
        <w:t xml:space="preserve"> </w:t>
      </w:r>
      <w:proofErr w:type="spellStart"/>
      <w:r w:rsidRPr="00394831">
        <w:rPr>
          <w:bCs/>
          <w:iCs/>
          <w:sz w:val="28"/>
          <w:szCs w:val="28"/>
          <w:shd w:val="clear" w:color="auto" w:fill="FFFFFF"/>
        </w:rPr>
        <w:t>số</w:t>
      </w:r>
      <w:proofErr w:type="spellEnd"/>
      <w:r w:rsidRPr="00394831">
        <w:rPr>
          <w:bCs/>
          <w:iCs/>
          <w:sz w:val="28"/>
          <w:szCs w:val="28"/>
          <w:shd w:val="clear" w:color="auto" w:fill="FFFFFF"/>
        </w:rPr>
        <w:t xml:space="preserve"> 08/2017/TT-BTP </w:t>
      </w:r>
      <w:proofErr w:type="spellStart"/>
      <w:r w:rsidRPr="00394831">
        <w:rPr>
          <w:bCs/>
          <w:iCs/>
          <w:sz w:val="28"/>
          <w:szCs w:val="28"/>
          <w:shd w:val="clear" w:color="auto" w:fill="FFFFFF"/>
        </w:rPr>
        <w:t>ngày</w:t>
      </w:r>
      <w:proofErr w:type="spellEnd"/>
      <w:r w:rsidRPr="00394831">
        <w:rPr>
          <w:bCs/>
          <w:iCs/>
          <w:sz w:val="28"/>
          <w:szCs w:val="28"/>
          <w:shd w:val="clear" w:color="auto" w:fill="FFFFFF"/>
        </w:rPr>
        <w:t xml:space="preserve"> 15/11/</w:t>
      </w:r>
      <w:r w:rsidR="00E83E42" w:rsidRPr="00394831">
        <w:rPr>
          <w:bCs/>
          <w:iCs/>
          <w:sz w:val="28"/>
          <w:szCs w:val="28"/>
          <w:shd w:val="clear" w:color="auto" w:fill="FFFFFF"/>
        </w:rPr>
        <w:t xml:space="preserve">2017 </w:t>
      </w:r>
      <w:proofErr w:type="spellStart"/>
      <w:r w:rsidR="00E83E42" w:rsidRPr="00394831">
        <w:rPr>
          <w:bCs/>
          <w:iCs/>
          <w:sz w:val="28"/>
          <w:szCs w:val="28"/>
          <w:shd w:val="clear" w:color="auto" w:fill="FFFFFF"/>
        </w:rPr>
        <w:t>của</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Bộ</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trưởng</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Bộ</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Tư</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pháp</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quy</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định</w:t>
      </w:r>
      <w:proofErr w:type="spellEnd"/>
      <w:r w:rsidR="00E83E42" w:rsidRPr="00394831">
        <w:rPr>
          <w:bCs/>
          <w:iCs/>
          <w:sz w:val="28"/>
          <w:szCs w:val="28"/>
          <w:shd w:val="clear" w:color="auto" w:fill="FFFFFF"/>
        </w:rPr>
        <w:t xml:space="preserve"> chi </w:t>
      </w:r>
      <w:proofErr w:type="spellStart"/>
      <w:r w:rsidR="00E83E42" w:rsidRPr="00394831">
        <w:rPr>
          <w:bCs/>
          <w:iCs/>
          <w:sz w:val="28"/>
          <w:szCs w:val="28"/>
          <w:shd w:val="clear" w:color="auto" w:fill="FFFFFF"/>
        </w:rPr>
        <w:t>tiết</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một</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số</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điều</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của</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Luật</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Trợ</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giúp</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pháp</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lý</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và</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hướng</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dẫn</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giấy</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tờ</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trong</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hoạt</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động</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trợ</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giúp</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pháp</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lý</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Thông</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tư</w:t>
      </w:r>
      <w:proofErr w:type="spellEnd"/>
      <w:r w:rsidRPr="00394831">
        <w:rPr>
          <w:bCs/>
          <w:iCs/>
          <w:sz w:val="28"/>
          <w:szCs w:val="28"/>
          <w:shd w:val="clear" w:color="auto" w:fill="FFFFFF"/>
        </w:rPr>
        <w:t xml:space="preserve"> </w:t>
      </w:r>
      <w:proofErr w:type="spellStart"/>
      <w:r w:rsidRPr="00394831">
        <w:rPr>
          <w:bCs/>
          <w:iCs/>
          <w:sz w:val="28"/>
          <w:szCs w:val="28"/>
          <w:shd w:val="clear" w:color="auto" w:fill="FFFFFF"/>
        </w:rPr>
        <w:t>số</w:t>
      </w:r>
      <w:proofErr w:type="spellEnd"/>
      <w:r w:rsidRPr="00394831">
        <w:rPr>
          <w:bCs/>
          <w:iCs/>
          <w:sz w:val="28"/>
          <w:szCs w:val="28"/>
          <w:shd w:val="clear" w:color="auto" w:fill="FFFFFF"/>
        </w:rPr>
        <w:t xml:space="preserve"> 12/2018/TT-BTP </w:t>
      </w:r>
      <w:proofErr w:type="spellStart"/>
      <w:r w:rsidRPr="00394831">
        <w:rPr>
          <w:bCs/>
          <w:iCs/>
          <w:sz w:val="28"/>
          <w:szCs w:val="28"/>
          <w:shd w:val="clear" w:color="auto" w:fill="FFFFFF"/>
        </w:rPr>
        <w:t>ngày</w:t>
      </w:r>
      <w:proofErr w:type="spellEnd"/>
      <w:r w:rsidRPr="00394831">
        <w:rPr>
          <w:bCs/>
          <w:iCs/>
          <w:sz w:val="28"/>
          <w:szCs w:val="28"/>
          <w:shd w:val="clear" w:color="auto" w:fill="FFFFFF"/>
        </w:rPr>
        <w:t xml:space="preserve"> 28/8/</w:t>
      </w:r>
      <w:r w:rsidR="00E83E42" w:rsidRPr="00394831">
        <w:rPr>
          <w:bCs/>
          <w:iCs/>
          <w:sz w:val="28"/>
          <w:szCs w:val="28"/>
          <w:shd w:val="clear" w:color="auto" w:fill="FFFFFF"/>
        </w:rPr>
        <w:t xml:space="preserve">2018 </w:t>
      </w:r>
      <w:proofErr w:type="spellStart"/>
      <w:r w:rsidR="00E83E42" w:rsidRPr="00394831">
        <w:rPr>
          <w:bCs/>
          <w:iCs/>
          <w:sz w:val="28"/>
          <w:szCs w:val="28"/>
          <w:shd w:val="clear" w:color="auto" w:fill="FFFFFF"/>
        </w:rPr>
        <w:t>của</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Bộ</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trưởng</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Bộ</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Tư</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pháp</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hướng</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dẫn</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một</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số</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hoạt</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động</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nghiệp</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vụ</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trợ</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giúp</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pháp</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lý</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và</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quản</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lý</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chất</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lượng</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vụ</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việc</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trợ</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giúp</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pháp</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lý</w:t>
      </w:r>
      <w:proofErr w:type="spellEnd"/>
      <w:r w:rsidR="00E83E42" w:rsidRPr="00394831">
        <w:rPr>
          <w:bCs/>
          <w:iCs/>
          <w:sz w:val="28"/>
          <w:szCs w:val="28"/>
          <w:shd w:val="clear" w:color="auto" w:fill="FFFFFF"/>
        </w:rPr>
        <w:t xml:space="preserve">. </w:t>
      </w:r>
      <w:proofErr w:type="spellStart"/>
      <w:proofErr w:type="gramStart"/>
      <w:r w:rsidRPr="00394831">
        <w:rPr>
          <w:bCs/>
          <w:iCs/>
          <w:sz w:val="28"/>
          <w:szCs w:val="28"/>
          <w:shd w:val="clear" w:color="auto" w:fill="FFFFFF"/>
        </w:rPr>
        <w:t>Tại</w:t>
      </w:r>
      <w:proofErr w:type="spellEnd"/>
      <w:r w:rsidRPr="00394831">
        <w:rPr>
          <w:bCs/>
          <w:iCs/>
          <w:sz w:val="28"/>
          <w:szCs w:val="28"/>
          <w:shd w:val="clear" w:color="auto" w:fill="FFFFFF"/>
        </w:rPr>
        <w:t xml:space="preserve"> </w:t>
      </w:r>
      <w:proofErr w:type="spellStart"/>
      <w:r w:rsidRPr="00394831">
        <w:rPr>
          <w:bCs/>
          <w:iCs/>
          <w:sz w:val="28"/>
          <w:szCs w:val="28"/>
          <w:shd w:val="clear" w:color="auto" w:fill="FFFFFF"/>
        </w:rPr>
        <w:t>mục</w:t>
      </w:r>
      <w:proofErr w:type="spellEnd"/>
      <w:r w:rsidRPr="00394831">
        <w:rPr>
          <w:bCs/>
          <w:iCs/>
          <w:sz w:val="28"/>
          <w:szCs w:val="28"/>
          <w:shd w:val="clear" w:color="auto" w:fill="FFFFFF"/>
        </w:rPr>
        <w:t xml:space="preserve"> 12 </w:t>
      </w:r>
      <w:proofErr w:type="spellStart"/>
      <w:r w:rsidRPr="00394831">
        <w:rPr>
          <w:bCs/>
          <w:iCs/>
          <w:sz w:val="28"/>
          <w:szCs w:val="28"/>
          <w:shd w:val="clear" w:color="auto" w:fill="FFFFFF"/>
        </w:rPr>
        <w:t>Điều</w:t>
      </w:r>
      <w:proofErr w:type="spellEnd"/>
      <w:r w:rsidRPr="00394831">
        <w:rPr>
          <w:bCs/>
          <w:iCs/>
          <w:sz w:val="28"/>
          <w:szCs w:val="28"/>
          <w:shd w:val="clear" w:color="auto" w:fill="FFFFFF"/>
        </w:rPr>
        <w:t xml:space="preserve"> 2 </w:t>
      </w:r>
      <w:proofErr w:type="spellStart"/>
      <w:r w:rsidR="00E83E42" w:rsidRPr="00394831">
        <w:rPr>
          <w:bCs/>
          <w:iCs/>
          <w:sz w:val="28"/>
          <w:szCs w:val="28"/>
          <w:shd w:val="clear" w:color="auto" w:fill="FFFFFF"/>
        </w:rPr>
        <w:t>Thông</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tư</w:t>
      </w:r>
      <w:proofErr w:type="spellEnd"/>
      <w:r w:rsidR="00E83E42" w:rsidRPr="00394831">
        <w:rPr>
          <w:bCs/>
          <w:iCs/>
          <w:sz w:val="28"/>
          <w:szCs w:val="28"/>
          <w:shd w:val="clear" w:color="auto" w:fill="FFFFFF"/>
        </w:rPr>
        <w:t xml:space="preserve"> </w:t>
      </w:r>
      <w:proofErr w:type="spellStart"/>
      <w:r w:rsidR="00E83E42" w:rsidRPr="00394831">
        <w:rPr>
          <w:bCs/>
          <w:iCs/>
          <w:sz w:val="28"/>
          <w:szCs w:val="28"/>
          <w:shd w:val="clear" w:color="auto" w:fill="FFFFFF"/>
        </w:rPr>
        <w:t>số</w:t>
      </w:r>
      <w:proofErr w:type="spellEnd"/>
      <w:r w:rsidR="00E83E42" w:rsidRPr="00394831">
        <w:rPr>
          <w:bCs/>
          <w:iCs/>
          <w:sz w:val="28"/>
          <w:szCs w:val="28"/>
          <w:shd w:val="clear" w:color="auto" w:fill="FFFFFF"/>
        </w:rPr>
        <w:t xml:space="preserve"> 03/2021/TT-BTP </w:t>
      </w:r>
      <w:proofErr w:type="spellStart"/>
      <w:r w:rsidRPr="00394831">
        <w:rPr>
          <w:bCs/>
          <w:iCs/>
          <w:sz w:val="28"/>
          <w:szCs w:val="28"/>
          <w:shd w:val="clear" w:color="auto" w:fill="FFFFFF"/>
        </w:rPr>
        <w:t>quy</w:t>
      </w:r>
      <w:proofErr w:type="spellEnd"/>
      <w:r w:rsidRPr="00394831">
        <w:rPr>
          <w:bCs/>
          <w:iCs/>
          <w:sz w:val="28"/>
          <w:szCs w:val="28"/>
          <w:shd w:val="clear" w:color="auto" w:fill="FFFFFF"/>
        </w:rPr>
        <w:t xml:space="preserve"> </w:t>
      </w:r>
      <w:proofErr w:type="spellStart"/>
      <w:r w:rsidRPr="00394831">
        <w:rPr>
          <w:bCs/>
          <w:iCs/>
          <w:sz w:val="28"/>
          <w:szCs w:val="28"/>
          <w:shd w:val="clear" w:color="auto" w:fill="FFFFFF"/>
        </w:rPr>
        <w:t>định</w:t>
      </w:r>
      <w:proofErr w:type="spellEnd"/>
      <w:r w:rsidRPr="00394831">
        <w:rPr>
          <w:bCs/>
          <w:iCs/>
          <w:sz w:val="28"/>
          <w:szCs w:val="28"/>
          <w:shd w:val="clear" w:color="auto" w:fill="FFFFFF"/>
        </w:rPr>
        <w:t xml:space="preserve"> </w:t>
      </w:r>
      <w:proofErr w:type="spellStart"/>
      <w:r w:rsidRPr="00394831">
        <w:rPr>
          <w:bCs/>
          <w:iCs/>
          <w:sz w:val="28"/>
          <w:szCs w:val="28"/>
          <w:shd w:val="clear" w:color="auto" w:fill="FFFFFF"/>
        </w:rPr>
        <w:t>về</w:t>
      </w:r>
      <w:proofErr w:type="spellEnd"/>
      <w:r w:rsidRPr="00394831">
        <w:rPr>
          <w:bCs/>
          <w:iCs/>
          <w:sz w:val="28"/>
          <w:szCs w:val="28"/>
          <w:shd w:val="clear" w:color="auto" w:fill="FFFFFF"/>
        </w:rPr>
        <w:t xml:space="preserve"> </w:t>
      </w:r>
      <w:proofErr w:type="spellStart"/>
      <w:r w:rsidRPr="00F84F9F">
        <w:rPr>
          <w:bCs/>
          <w:color w:val="000000"/>
          <w:sz w:val="28"/>
          <w:szCs w:val="28"/>
        </w:rPr>
        <w:t>tr</w:t>
      </w:r>
      <w:proofErr w:type="spellEnd"/>
      <w:r w:rsidRPr="00F84F9F">
        <w:rPr>
          <w:bCs/>
          <w:color w:val="000000"/>
          <w:sz w:val="28"/>
          <w:szCs w:val="28"/>
          <w:lang w:val="vi-VN"/>
        </w:rPr>
        <w:t>ách nhiệm</w:t>
      </w:r>
      <w:r w:rsidR="009A12C1">
        <w:rPr>
          <w:bCs/>
          <w:color w:val="000000"/>
          <w:sz w:val="28"/>
          <w:szCs w:val="28"/>
        </w:rPr>
        <w:t xml:space="preserve"> </w:t>
      </w:r>
      <w:proofErr w:type="spellStart"/>
      <w:r w:rsidR="009A12C1">
        <w:rPr>
          <w:bCs/>
          <w:color w:val="000000"/>
          <w:sz w:val="28"/>
          <w:szCs w:val="28"/>
        </w:rPr>
        <w:t>giải</w:t>
      </w:r>
      <w:proofErr w:type="spellEnd"/>
      <w:r w:rsidR="009A12C1">
        <w:rPr>
          <w:bCs/>
          <w:color w:val="000000"/>
          <w:sz w:val="28"/>
          <w:szCs w:val="28"/>
        </w:rPr>
        <w:t xml:space="preserve"> </w:t>
      </w:r>
      <w:proofErr w:type="spellStart"/>
      <w:r w:rsidR="009A12C1">
        <w:rPr>
          <w:bCs/>
          <w:color w:val="000000"/>
          <w:sz w:val="28"/>
          <w:szCs w:val="28"/>
        </w:rPr>
        <w:t>thích</w:t>
      </w:r>
      <w:proofErr w:type="spellEnd"/>
      <w:r w:rsidRPr="00F84F9F">
        <w:rPr>
          <w:bCs/>
          <w:color w:val="000000"/>
          <w:sz w:val="28"/>
          <w:szCs w:val="28"/>
          <w:lang w:val="vi-VN"/>
        </w:rPr>
        <w:t>, giới thiệu về trợ giúp pháp lý của Phòng Tư pháp và Ủy ban nhân dân cấp xã</w:t>
      </w:r>
      <w:r w:rsidR="00623238" w:rsidRPr="00F84F9F">
        <w:rPr>
          <w:bCs/>
          <w:color w:val="000000"/>
          <w:sz w:val="28"/>
          <w:szCs w:val="28"/>
        </w:rPr>
        <w:t>.</w:t>
      </w:r>
      <w:proofErr w:type="gramEnd"/>
      <w:r w:rsidR="00623238" w:rsidRPr="00F84F9F">
        <w:rPr>
          <w:bCs/>
          <w:color w:val="000000"/>
          <w:sz w:val="28"/>
          <w:szCs w:val="28"/>
        </w:rPr>
        <w:t xml:space="preserve"> Theo </w:t>
      </w:r>
      <w:proofErr w:type="spellStart"/>
      <w:r w:rsidR="00623238" w:rsidRPr="00F84F9F">
        <w:rPr>
          <w:bCs/>
          <w:color w:val="000000"/>
          <w:sz w:val="28"/>
          <w:szCs w:val="28"/>
        </w:rPr>
        <w:t>đó</w:t>
      </w:r>
      <w:proofErr w:type="spellEnd"/>
      <w:r w:rsidR="00E83E42" w:rsidRPr="00F84F9F">
        <w:rPr>
          <w:bCs/>
          <w:iCs/>
          <w:color w:val="333333"/>
          <w:sz w:val="28"/>
          <w:szCs w:val="28"/>
          <w:shd w:val="clear" w:color="auto" w:fill="FFFFFF"/>
        </w:rPr>
        <w:t>:</w:t>
      </w:r>
      <w:bookmarkEnd w:id="0"/>
      <w:r w:rsidR="00E51144" w:rsidRPr="00F84F9F">
        <w:rPr>
          <w:color w:val="000000"/>
          <w:sz w:val="28"/>
          <w:szCs w:val="28"/>
        </w:rPr>
        <w:t xml:space="preserve"> </w:t>
      </w:r>
      <w:r w:rsidR="00132B0F" w:rsidRPr="00F84F9F">
        <w:rPr>
          <w:i/>
          <w:color w:val="000000"/>
          <w:sz w:val="28"/>
          <w:szCs w:val="28"/>
          <w:lang w:val="vi-VN"/>
        </w:rPr>
        <w:t>Trong quá trình thực hiện nhiệm vụ liên quan đến công dân, Phòng Tư pháp, Ủy ban nhân dân cấp xã có trách nhiệm giải thích quyền được trợ giúp pháp lý và giới thiệu đến Trung tâm</w:t>
      </w:r>
      <w:r w:rsidR="00394831" w:rsidRPr="00394831">
        <w:rPr>
          <w:bCs/>
          <w:iCs/>
          <w:sz w:val="28"/>
          <w:szCs w:val="28"/>
          <w:shd w:val="clear" w:color="auto" w:fill="FFFFFF"/>
        </w:rPr>
        <w:t xml:space="preserve"> </w:t>
      </w:r>
      <w:proofErr w:type="spellStart"/>
      <w:r w:rsidR="00394831" w:rsidRPr="00394831">
        <w:rPr>
          <w:bCs/>
          <w:i/>
          <w:iCs/>
          <w:sz w:val="28"/>
          <w:szCs w:val="28"/>
          <w:shd w:val="clear" w:color="auto" w:fill="FFFFFF"/>
        </w:rPr>
        <w:t>trợ</w:t>
      </w:r>
      <w:proofErr w:type="spellEnd"/>
      <w:r w:rsidR="00394831" w:rsidRPr="00394831">
        <w:rPr>
          <w:bCs/>
          <w:i/>
          <w:iCs/>
          <w:sz w:val="28"/>
          <w:szCs w:val="28"/>
          <w:shd w:val="clear" w:color="auto" w:fill="FFFFFF"/>
        </w:rPr>
        <w:t xml:space="preserve"> </w:t>
      </w:r>
      <w:proofErr w:type="spellStart"/>
      <w:r w:rsidR="00394831" w:rsidRPr="00394831">
        <w:rPr>
          <w:bCs/>
          <w:i/>
          <w:iCs/>
          <w:sz w:val="28"/>
          <w:szCs w:val="28"/>
          <w:shd w:val="clear" w:color="auto" w:fill="FFFFFF"/>
        </w:rPr>
        <w:t>giúp</w:t>
      </w:r>
      <w:proofErr w:type="spellEnd"/>
      <w:r w:rsidR="00394831" w:rsidRPr="00394831">
        <w:rPr>
          <w:bCs/>
          <w:i/>
          <w:iCs/>
          <w:sz w:val="28"/>
          <w:szCs w:val="28"/>
          <w:shd w:val="clear" w:color="auto" w:fill="FFFFFF"/>
        </w:rPr>
        <w:t xml:space="preserve"> </w:t>
      </w:r>
      <w:proofErr w:type="spellStart"/>
      <w:r w:rsidR="00394831" w:rsidRPr="00394831">
        <w:rPr>
          <w:bCs/>
          <w:i/>
          <w:iCs/>
          <w:sz w:val="28"/>
          <w:szCs w:val="28"/>
          <w:shd w:val="clear" w:color="auto" w:fill="FFFFFF"/>
        </w:rPr>
        <w:t>pháp</w:t>
      </w:r>
      <w:proofErr w:type="spellEnd"/>
      <w:r w:rsidR="00394831" w:rsidRPr="00394831">
        <w:rPr>
          <w:bCs/>
          <w:i/>
          <w:iCs/>
          <w:sz w:val="28"/>
          <w:szCs w:val="28"/>
          <w:shd w:val="clear" w:color="auto" w:fill="FFFFFF"/>
        </w:rPr>
        <w:t xml:space="preserve"> </w:t>
      </w:r>
      <w:proofErr w:type="spellStart"/>
      <w:r w:rsidR="00394831" w:rsidRPr="00394831">
        <w:rPr>
          <w:bCs/>
          <w:i/>
          <w:iCs/>
          <w:sz w:val="28"/>
          <w:szCs w:val="28"/>
          <w:shd w:val="clear" w:color="auto" w:fill="FFFFFF"/>
        </w:rPr>
        <w:t>lý</w:t>
      </w:r>
      <w:proofErr w:type="spellEnd"/>
      <w:r w:rsidR="00132B0F" w:rsidRPr="00F84F9F">
        <w:rPr>
          <w:i/>
          <w:color w:val="000000"/>
          <w:sz w:val="28"/>
          <w:szCs w:val="28"/>
          <w:lang w:val="vi-VN"/>
        </w:rPr>
        <w:t>. Trường hợp người thuộc diện được trợ giúp pháp lý là người bị buộc tội, bị hại, đương sự trong các vụ việc tham gia tố tụng cư trú trên địa bàn thì Ủy ban nhân dân cấp xã giới thiệu theo mẫu số 13 ban hành kèm theo Thôn</w:t>
      </w:r>
      <w:r w:rsidR="00E51144" w:rsidRPr="00F84F9F">
        <w:rPr>
          <w:i/>
          <w:color w:val="000000"/>
          <w:sz w:val="28"/>
          <w:szCs w:val="28"/>
          <w:lang w:val="vi-VN"/>
        </w:rPr>
        <w:t>g tư này</w:t>
      </w:r>
      <w:r w:rsidR="00325B6D" w:rsidRPr="00F84F9F">
        <w:rPr>
          <w:color w:val="000000"/>
          <w:sz w:val="28"/>
          <w:szCs w:val="28"/>
          <w:lang w:val="vi-VN"/>
        </w:rPr>
        <w:t xml:space="preserve"> </w:t>
      </w:r>
      <w:r w:rsidR="00325B6D" w:rsidRPr="00F84F9F">
        <w:rPr>
          <w:color w:val="000000"/>
          <w:sz w:val="28"/>
          <w:szCs w:val="28"/>
          <w:shd w:val="clear" w:color="auto" w:fill="FFFFFF"/>
          <w:lang w:val="vi-VN"/>
        </w:rPr>
        <w:t>(Mẫu số 13-TP-TGPL)</w:t>
      </w:r>
      <w:r w:rsidR="00132B0F" w:rsidRPr="00F84F9F">
        <w:rPr>
          <w:color w:val="000000"/>
          <w:sz w:val="28"/>
          <w:szCs w:val="28"/>
          <w:lang w:val="vi-VN"/>
        </w:rPr>
        <w:t>.</w:t>
      </w:r>
    </w:p>
    <w:p w:rsidR="00044B22" w:rsidRPr="00F84F9F" w:rsidRDefault="00044B22" w:rsidP="00EE5B87">
      <w:pPr>
        <w:pStyle w:val="NormalWeb"/>
        <w:shd w:val="clear" w:color="auto" w:fill="FFFFFF"/>
        <w:spacing w:before="120" w:beforeAutospacing="0" w:after="120" w:afterAutospacing="0" w:line="360" w:lineRule="auto"/>
        <w:ind w:firstLine="360"/>
        <w:jc w:val="both"/>
        <w:rPr>
          <w:sz w:val="28"/>
          <w:szCs w:val="28"/>
          <w:lang w:val="vi-VN"/>
        </w:rPr>
      </w:pPr>
      <w:r w:rsidRPr="00F84F9F">
        <w:rPr>
          <w:color w:val="000000"/>
          <w:sz w:val="28"/>
          <w:szCs w:val="28"/>
          <w:lang w:val="vi-VN"/>
        </w:rPr>
        <w:t xml:space="preserve">Để </w:t>
      </w:r>
      <w:proofErr w:type="spellStart"/>
      <w:r w:rsidR="00F84F9F">
        <w:rPr>
          <w:color w:val="000000"/>
          <w:sz w:val="28"/>
          <w:szCs w:val="28"/>
        </w:rPr>
        <w:t>cung</w:t>
      </w:r>
      <w:proofErr w:type="spellEnd"/>
      <w:r w:rsidR="00F84F9F">
        <w:rPr>
          <w:color w:val="000000"/>
          <w:sz w:val="28"/>
          <w:szCs w:val="28"/>
        </w:rPr>
        <w:t xml:space="preserve"> </w:t>
      </w:r>
      <w:proofErr w:type="spellStart"/>
      <w:r w:rsidR="00F84F9F">
        <w:rPr>
          <w:color w:val="000000"/>
          <w:sz w:val="28"/>
          <w:szCs w:val="28"/>
        </w:rPr>
        <w:t>cấp</w:t>
      </w:r>
      <w:proofErr w:type="spellEnd"/>
      <w:r w:rsidR="00F84F9F">
        <w:rPr>
          <w:color w:val="000000"/>
          <w:sz w:val="28"/>
          <w:szCs w:val="28"/>
        </w:rPr>
        <w:t xml:space="preserve"> </w:t>
      </w:r>
      <w:proofErr w:type="spellStart"/>
      <w:r w:rsidR="00F84F9F">
        <w:rPr>
          <w:color w:val="000000"/>
          <w:sz w:val="28"/>
          <w:szCs w:val="28"/>
        </w:rPr>
        <w:t>các</w:t>
      </w:r>
      <w:proofErr w:type="spellEnd"/>
      <w:r w:rsidR="00F84F9F">
        <w:rPr>
          <w:color w:val="000000"/>
          <w:sz w:val="28"/>
          <w:szCs w:val="28"/>
        </w:rPr>
        <w:t xml:space="preserve"> </w:t>
      </w:r>
      <w:proofErr w:type="spellStart"/>
      <w:r w:rsidR="00F84F9F">
        <w:rPr>
          <w:color w:val="000000"/>
          <w:sz w:val="28"/>
          <w:szCs w:val="28"/>
        </w:rPr>
        <w:t>quy</w:t>
      </w:r>
      <w:proofErr w:type="spellEnd"/>
      <w:r w:rsidR="00F84F9F">
        <w:rPr>
          <w:color w:val="000000"/>
          <w:sz w:val="28"/>
          <w:szCs w:val="28"/>
        </w:rPr>
        <w:t xml:space="preserve"> </w:t>
      </w:r>
      <w:proofErr w:type="spellStart"/>
      <w:r w:rsidR="00F84F9F">
        <w:rPr>
          <w:color w:val="000000"/>
          <w:sz w:val="28"/>
          <w:szCs w:val="28"/>
        </w:rPr>
        <w:t>định</w:t>
      </w:r>
      <w:proofErr w:type="spellEnd"/>
      <w:r w:rsidR="00F84F9F">
        <w:rPr>
          <w:color w:val="000000"/>
          <w:sz w:val="28"/>
          <w:szCs w:val="28"/>
        </w:rPr>
        <w:t xml:space="preserve"> </w:t>
      </w:r>
      <w:proofErr w:type="spellStart"/>
      <w:r w:rsidR="00F84F9F">
        <w:rPr>
          <w:color w:val="000000"/>
          <w:sz w:val="28"/>
          <w:szCs w:val="28"/>
        </w:rPr>
        <w:t>pháp</w:t>
      </w:r>
      <w:proofErr w:type="spellEnd"/>
      <w:r w:rsidR="00F84F9F">
        <w:rPr>
          <w:color w:val="000000"/>
          <w:sz w:val="28"/>
          <w:szCs w:val="28"/>
        </w:rPr>
        <w:t xml:space="preserve"> </w:t>
      </w:r>
      <w:proofErr w:type="spellStart"/>
      <w:r w:rsidR="00F84F9F">
        <w:rPr>
          <w:color w:val="000000"/>
          <w:sz w:val="28"/>
          <w:szCs w:val="28"/>
        </w:rPr>
        <w:t>luật</w:t>
      </w:r>
      <w:proofErr w:type="spellEnd"/>
      <w:r w:rsidR="00F84F9F">
        <w:rPr>
          <w:color w:val="000000"/>
          <w:sz w:val="28"/>
          <w:szCs w:val="28"/>
        </w:rPr>
        <w:t xml:space="preserve"> </w:t>
      </w:r>
      <w:proofErr w:type="spellStart"/>
      <w:r w:rsidR="00F84F9F">
        <w:rPr>
          <w:color w:val="000000"/>
          <w:sz w:val="28"/>
          <w:szCs w:val="28"/>
        </w:rPr>
        <w:t>có</w:t>
      </w:r>
      <w:proofErr w:type="spellEnd"/>
      <w:r w:rsidR="00F84F9F">
        <w:rPr>
          <w:color w:val="000000"/>
          <w:sz w:val="28"/>
          <w:szCs w:val="28"/>
        </w:rPr>
        <w:t xml:space="preserve"> </w:t>
      </w:r>
      <w:proofErr w:type="spellStart"/>
      <w:r w:rsidR="00F84F9F">
        <w:rPr>
          <w:color w:val="000000"/>
          <w:sz w:val="28"/>
          <w:szCs w:val="28"/>
        </w:rPr>
        <w:t>liên</w:t>
      </w:r>
      <w:proofErr w:type="spellEnd"/>
      <w:r w:rsidR="00F84F9F">
        <w:rPr>
          <w:color w:val="000000"/>
          <w:sz w:val="28"/>
          <w:szCs w:val="28"/>
        </w:rPr>
        <w:t xml:space="preserve"> </w:t>
      </w:r>
      <w:proofErr w:type="spellStart"/>
      <w:r w:rsidR="00F84F9F">
        <w:rPr>
          <w:color w:val="000000"/>
          <w:sz w:val="28"/>
          <w:szCs w:val="28"/>
        </w:rPr>
        <w:t>quan</w:t>
      </w:r>
      <w:proofErr w:type="spellEnd"/>
      <w:r w:rsidR="00F84F9F">
        <w:rPr>
          <w:color w:val="000000"/>
          <w:sz w:val="28"/>
          <w:szCs w:val="28"/>
        </w:rPr>
        <w:t xml:space="preserve">, </w:t>
      </w:r>
      <w:proofErr w:type="spellStart"/>
      <w:r w:rsidR="00F84F9F">
        <w:rPr>
          <w:color w:val="000000"/>
          <w:sz w:val="28"/>
          <w:szCs w:val="28"/>
        </w:rPr>
        <w:t>tạo</w:t>
      </w:r>
      <w:proofErr w:type="spellEnd"/>
      <w:r w:rsidR="00F84F9F">
        <w:rPr>
          <w:color w:val="000000"/>
          <w:sz w:val="28"/>
          <w:szCs w:val="28"/>
        </w:rPr>
        <w:t xml:space="preserve"> </w:t>
      </w:r>
      <w:proofErr w:type="spellStart"/>
      <w:r w:rsidR="00F84F9F">
        <w:rPr>
          <w:color w:val="000000"/>
          <w:sz w:val="28"/>
          <w:szCs w:val="28"/>
        </w:rPr>
        <w:t>điều</w:t>
      </w:r>
      <w:proofErr w:type="spellEnd"/>
      <w:r w:rsidR="00F84F9F">
        <w:rPr>
          <w:color w:val="000000"/>
          <w:sz w:val="28"/>
          <w:szCs w:val="28"/>
        </w:rPr>
        <w:t xml:space="preserve"> </w:t>
      </w:r>
      <w:proofErr w:type="spellStart"/>
      <w:r w:rsidR="00F84F9F">
        <w:rPr>
          <w:color w:val="000000"/>
          <w:sz w:val="28"/>
          <w:szCs w:val="28"/>
        </w:rPr>
        <w:t>kiện</w:t>
      </w:r>
      <w:proofErr w:type="spellEnd"/>
      <w:r w:rsidR="00F84F9F">
        <w:rPr>
          <w:color w:val="000000"/>
          <w:sz w:val="28"/>
          <w:szCs w:val="28"/>
        </w:rPr>
        <w:t xml:space="preserve"> </w:t>
      </w:r>
      <w:proofErr w:type="spellStart"/>
      <w:r w:rsidR="00F84F9F">
        <w:rPr>
          <w:color w:val="000000"/>
          <w:sz w:val="28"/>
          <w:szCs w:val="28"/>
        </w:rPr>
        <w:t>thuận</w:t>
      </w:r>
      <w:proofErr w:type="spellEnd"/>
      <w:r w:rsidR="00F84F9F">
        <w:rPr>
          <w:color w:val="000000"/>
          <w:sz w:val="28"/>
          <w:szCs w:val="28"/>
        </w:rPr>
        <w:t xml:space="preserve"> </w:t>
      </w:r>
      <w:proofErr w:type="spellStart"/>
      <w:r w:rsidR="00F84F9F">
        <w:rPr>
          <w:color w:val="000000"/>
          <w:sz w:val="28"/>
          <w:szCs w:val="28"/>
        </w:rPr>
        <w:t>lợi</w:t>
      </w:r>
      <w:proofErr w:type="spellEnd"/>
      <w:r w:rsidR="00F84F9F">
        <w:rPr>
          <w:color w:val="000000"/>
          <w:sz w:val="28"/>
          <w:szCs w:val="28"/>
        </w:rPr>
        <w:t xml:space="preserve"> </w:t>
      </w:r>
      <w:r w:rsidR="00471033" w:rsidRPr="00F84F9F">
        <w:rPr>
          <w:color w:val="000000"/>
          <w:sz w:val="28"/>
          <w:szCs w:val="28"/>
          <w:lang w:val="vi-VN"/>
        </w:rPr>
        <w:t xml:space="preserve">cho </w:t>
      </w:r>
      <w:r w:rsidR="00471033" w:rsidRPr="00F84F9F">
        <w:rPr>
          <w:bCs/>
          <w:color w:val="000000"/>
          <w:sz w:val="28"/>
          <w:szCs w:val="28"/>
          <w:lang w:val="vi-VN"/>
        </w:rPr>
        <w:t>Phòng Tư pháp và Ủy ban nhân dân cấp xã</w:t>
      </w:r>
      <w:r w:rsidR="00471033" w:rsidRPr="00F84F9F">
        <w:rPr>
          <w:color w:val="000000"/>
          <w:sz w:val="28"/>
          <w:szCs w:val="28"/>
          <w:lang w:val="vi-VN"/>
        </w:rPr>
        <w:t xml:space="preserve"> </w:t>
      </w:r>
      <w:r w:rsidR="00325B6D" w:rsidRPr="00F84F9F">
        <w:rPr>
          <w:color w:val="000000"/>
          <w:sz w:val="28"/>
          <w:szCs w:val="28"/>
          <w:lang w:val="vi-VN"/>
        </w:rPr>
        <w:t xml:space="preserve">giải thích quyền được trợ giúp pháp lý </w:t>
      </w:r>
      <w:r w:rsidR="00ED2676" w:rsidRPr="00F84F9F">
        <w:rPr>
          <w:color w:val="000000"/>
          <w:sz w:val="28"/>
          <w:szCs w:val="28"/>
          <w:lang w:val="vi-VN"/>
        </w:rPr>
        <w:t xml:space="preserve">(TGPL) </w:t>
      </w:r>
      <w:r w:rsidR="00325B6D" w:rsidRPr="00F84F9F">
        <w:rPr>
          <w:color w:val="000000"/>
          <w:sz w:val="28"/>
          <w:szCs w:val="28"/>
          <w:lang w:val="vi-VN"/>
        </w:rPr>
        <w:t xml:space="preserve">và giới thiệu </w:t>
      </w:r>
      <w:r w:rsidR="00ED2676" w:rsidRPr="00F84F9F">
        <w:rPr>
          <w:color w:val="000000"/>
          <w:sz w:val="28"/>
          <w:szCs w:val="28"/>
          <w:lang w:val="vi-VN"/>
        </w:rPr>
        <w:t>đối tượng được TGPL đến Trung tâm</w:t>
      </w:r>
      <w:r w:rsidR="00D21A11" w:rsidRPr="00F84F9F">
        <w:rPr>
          <w:color w:val="000000"/>
          <w:sz w:val="28"/>
          <w:szCs w:val="28"/>
          <w:lang w:val="vi-VN"/>
        </w:rPr>
        <w:t xml:space="preserve"> </w:t>
      </w:r>
      <w:proofErr w:type="spellStart"/>
      <w:r w:rsidR="00E0769F" w:rsidRPr="00E0769F">
        <w:rPr>
          <w:bCs/>
          <w:iCs/>
          <w:sz w:val="28"/>
          <w:szCs w:val="28"/>
          <w:shd w:val="clear" w:color="auto" w:fill="FFFFFF"/>
        </w:rPr>
        <w:t>trợ</w:t>
      </w:r>
      <w:proofErr w:type="spellEnd"/>
      <w:r w:rsidR="00E0769F" w:rsidRPr="00E0769F">
        <w:rPr>
          <w:bCs/>
          <w:iCs/>
          <w:sz w:val="28"/>
          <w:szCs w:val="28"/>
          <w:shd w:val="clear" w:color="auto" w:fill="FFFFFF"/>
        </w:rPr>
        <w:t xml:space="preserve"> </w:t>
      </w:r>
      <w:proofErr w:type="spellStart"/>
      <w:r w:rsidR="00E0769F" w:rsidRPr="00E0769F">
        <w:rPr>
          <w:bCs/>
          <w:iCs/>
          <w:sz w:val="28"/>
          <w:szCs w:val="28"/>
          <w:shd w:val="clear" w:color="auto" w:fill="FFFFFF"/>
        </w:rPr>
        <w:t>giúp</w:t>
      </w:r>
      <w:proofErr w:type="spellEnd"/>
      <w:r w:rsidR="00E0769F" w:rsidRPr="00E0769F">
        <w:rPr>
          <w:bCs/>
          <w:iCs/>
          <w:sz w:val="28"/>
          <w:szCs w:val="28"/>
          <w:shd w:val="clear" w:color="auto" w:fill="FFFFFF"/>
        </w:rPr>
        <w:t xml:space="preserve"> </w:t>
      </w:r>
      <w:proofErr w:type="spellStart"/>
      <w:r w:rsidR="00E0769F" w:rsidRPr="00E0769F">
        <w:rPr>
          <w:bCs/>
          <w:iCs/>
          <w:sz w:val="28"/>
          <w:szCs w:val="28"/>
          <w:shd w:val="clear" w:color="auto" w:fill="FFFFFF"/>
        </w:rPr>
        <w:t>pháp</w:t>
      </w:r>
      <w:proofErr w:type="spellEnd"/>
      <w:r w:rsidR="00E0769F" w:rsidRPr="00E0769F">
        <w:rPr>
          <w:bCs/>
          <w:iCs/>
          <w:sz w:val="28"/>
          <w:szCs w:val="28"/>
          <w:shd w:val="clear" w:color="auto" w:fill="FFFFFF"/>
        </w:rPr>
        <w:t xml:space="preserve"> </w:t>
      </w:r>
      <w:proofErr w:type="spellStart"/>
      <w:r w:rsidR="00E0769F" w:rsidRPr="00E0769F">
        <w:rPr>
          <w:bCs/>
          <w:iCs/>
          <w:sz w:val="28"/>
          <w:szCs w:val="28"/>
          <w:shd w:val="clear" w:color="auto" w:fill="FFFFFF"/>
        </w:rPr>
        <w:t>lý</w:t>
      </w:r>
      <w:proofErr w:type="spellEnd"/>
      <w:r w:rsidR="00E0769F" w:rsidRPr="00F84F9F">
        <w:rPr>
          <w:color w:val="000000"/>
          <w:sz w:val="28"/>
          <w:szCs w:val="28"/>
          <w:lang w:val="vi-VN"/>
        </w:rPr>
        <w:t xml:space="preserve"> </w:t>
      </w:r>
      <w:r w:rsidR="00E0769F">
        <w:rPr>
          <w:color w:val="000000"/>
          <w:sz w:val="28"/>
          <w:szCs w:val="28"/>
        </w:rPr>
        <w:t>(</w:t>
      </w:r>
      <w:proofErr w:type="spellStart"/>
      <w:r w:rsidR="00E0769F">
        <w:rPr>
          <w:color w:val="000000"/>
          <w:sz w:val="28"/>
          <w:szCs w:val="28"/>
        </w:rPr>
        <w:t>Trung</w:t>
      </w:r>
      <w:proofErr w:type="spellEnd"/>
      <w:r w:rsidR="00E0769F">
        <w:rPr>
          <w:color w:val="000000"/>
          <w:sz w:val="28"/>
          <w:szCs w:val="28"/>
        </w:rPr>
        <w:t xml:space="preserve"> </w:t>
      </w:r>
      <w:proofErr w:type="spellStart"/>
      <w:r w:rsidR="00E0769F">
        <w:rPr>
          <w:color w:val="000000"/>
          <w:sz w:val="28"/>
          <w:szCs w:val="28"/>
        </w:rPr>
        <w:t>tâm</w:t>
      </w:r>
      <w:proofErr w:type="spellEnd"/>
      <w:r w:rsidR="00E0769F">
        <w:rPr>
          <w:color w:val="000000"/>
          <w:sz w:val="28"/>
          <w:szCs w:val="28"/>
        </w:rPr>
        <w:t xml:space="preserve">) </w:t>
      </w:r>
      <w:r w:rsidR="00D21A11" w:rsidRPr="00F84F9F">
        <w:rPr>
          <w:color w:val="000000"/>
          <w:sz w:val="28"/>
          <w:szCs w:val="28"/>
          <w:lang w:val="vi-VN"/>
        </w:rPr>
        <w:t>được kịp thời, đầy đủ</w:t>
      </w:r>
      <w:r w:rsidR="00ED2676" w:rsidRPr="00F84F9F">
        <w:rPr>
          <w:color w:val="000000"/>
          <w:sz w:val="28"/>
          <w:szCs w:val="28"/>
          <w:lang w:val="vi-VN"/>
        </w:rPr>
        <w:t xml:space="preserve">. Trung tâm </w:t>
      </w:r>
      <w:r w:rsidR="001B057E" w:rsidRPr="00F84F9F">
        <w:rPr>
          <w:color w:val="000000"/>
          <w:sz w:val="28"/>
          <w:szCs w:val="28"/>
          <w:lang w:val="vi-VN"/>
        </w:rPr>
        <w:t>TGPL</w:t>
      </w:r>
      <w:r w:rsidR="00074B7F" w:rsidRPr="00F84F9F">
        <w:rPr>
          <w:color w:val="000000"/>
          <w:sz w:val="28"/>
          <w:szCs w:val="28"/>
          <w:lang w:val="vi-VN"/>
        </w:rPr>
        <w:t xml:space="preserve"> nhà nước </w:t>
      </w:r>
      <w:r w:rsidR="0053283C" w:rsidRPr="00F84F9F">
        <w:rPr>
          <w:color w:val="000000"/>
          <w:sz w:val="28"/>
          <w:szCs w:val="28"/>
          <w:lang w:val="vi-VN"/>
        </w:rPr>
        <w:t xml:space="preserve">tỉnh </w:t>
      </w:r>
      <w:proofErr w:type="spellStart"/>
      <w:r w:rsidR="00394831">
        <w:rPr>
          <w:color w:val="000000"/>
          <w:sz w:val="28"/>
          <w:szCs w:val="28"/>
        </w:rPr>
        <w:t>giới</w:t>
      </w:r>
      <w:proofErr w:type="spellEnd"/>
      <w:r w:rsidR="00394831">
        <w:rPr>
          <w:color w:val="000000"/>
          <w:sz w:val="28"/>
          <w:szCs w:val="28"/>
        </w:rPr>
        <w:t xml:space="preserve"> </w:t>
      </w:r>
      <w:proofErr w:type="spellStart"/>
      <w:r w:rsidR="00394831">
        <w:rPr>
          <w:color w:val="000000"/>
          <w:sz w:val="28"/>
          <w:szCs w:val="28"/>
        </w:rPr>
        <w:t>thiệu</w:t>
      </w:r>
      <w:proofErr w:type="spellEnd"/>
      <w:r w:rsidR="00394831">
        <w:rPr>
          <w:color w:val="000000"/>
          <w:sz w:val="28"/>
          <w:szCs w:val="28"/>
        </w:rPr>
        <w:t xml:space="preserve"> </w:t>
      </w:r>
      <w:r w:rsidR="00E12005" w:rsidRPr="00F84F9F">
        <w:rPr>
          <w:color w:val="000000"/>
          <w:sz w:val="28"/>
          <w:szCs w:val="28"/>
          <w:lang w:val="vi-VN"/>
        </w:rPr>
        <w:t xml:space="preserve">một số nội </w:t>
      </w:r>
      <w:r w:rsidR="00394831">
        <w:rPr>
          <w:color w:val="000000"/>
          <w:sz w:val="28"/>
          <w:szCs w:val="28"/>
        </w:rPr>
        <w:t xml:space="preserve">dung </w:t>
      </w:r>
      <w:proofErr w:type="spellStart"/>
      <w:r w:rsidR="00394831">
        <w:rPr>
          <w:color w:val="000000"/>
          <w:sz w:val="28"/>
          <w:szCs w:val="28"/>
        </w:rPr>
        <w:t>cơ</w:t>
      </w:r>
      <w:proofErr w:type="spellEnd"/>
      <w:r w:rsidR="00394831">
        <w:rPr>
          <w:color w:val="000000"/>
          <w:sz w:val="28"/>
          <w:szCs w:val="28"/>
        </w:rPr>
        <w:t xml:space="preserve"> </w:t>
      </w:r>
      <w:proofErr w:type="spellStart"/>
      <w:r w:rsidR="00394831">
        <w:rPr>
          <w:color w:val="000000"/>
          <w:sz w:val="28"/>
          <w:szCs w:val="28"/>
        </w:rPr>
        <w:t>bản</w:t>
      </w:r>
      <w:proofErr w:type="spellEnd"/>
      <w:r w:rsidR="00394831">
        <w:rPr>
          <w:color w:val="000000"/>
          <w:sz w:val="28"/>
          <w:szCs w:val="28"/>
        </w:rPr>
        <w:t xml:space="preserve"> </w:t>
      </w:r>
      <w:r w:rsidR="00D94848" w:rsidRPr="00F84F9F">
        <w:rPr>
          <w:color w:val="000000"/>
          <w:sz w:val="28"/>
          <w:szCs w:val="28"/>
          <w:lang w:val="vi-VN"/>
        </w:rPr>
        <w:t>như</w:t>
      </w:r>
      <w:r w:rsidR="00D21A11" w:rsidRPr="00F84F9F">
        <w:rPr>
          <w:color w:val="000000"/>
          <w:sz w:val="28"/>
          <w:szCs w:val="28"/>
          <w:lang w:val="vi-VN"/>
        </w:rPr>
        <w:t xml:space="preserve"> sau:</w:t>
      </w:r>
    </w:p>
    <w:p w:rsidR="00132B0F" w:rsidRPr="00F84F9F" w:rsidRDefault="00A239D7" w:rsidP="00EE5B87">
      <w:pPr>
        <w:spacing w:before="120" w:after="120" w:line="360" w:lineRule="auto"/>
        <w:ind w:firstLine="360"/>
        <w:jc w:val="both"/>
        <w:rPr>
          <w:b/>
          <w:sz w:val="28"/>
          <w:szCs w:val="28"/>
          <w:lang w:val="vi-VN"/>
        </w:rPr>
      </w:pPr>
      <w:r w:rsidRPr="00F84F9F">
        <w:rPr>
          <w:b/>
          <w:sz w:val="28"/>
          <w:szCs w:val="28"/>
          <w:lang w:val="vi-VN"/>
        </w:rPr>
        <w:t>1</w:t>
      </w:r>
      <w:r w:rsidR="00132B0F" w:rsidRPr="00F84F9F">
        <w:rPr>
          <w:b/>
          <w:sz w:val="28"/>
          <w:szCs w:val="28"/>
          <w:lang w:val="vi-VN"/>
        </w:rPr>
        <w:t xml:space="preserve">. </w:t>
      </w:r>
      <w:r w:rsidR="00D21A11" w:rsidRPr="00F84F9F">
        <w:rPr>
          <w:b/>
          <w:sz w:val="28"/>
          <w:szCs w:val="28"/>
          <w:lang w:val="vi-VN"/>
        </w:rPr>
        <w:t xml:space="preserve">Xác định đối tượng là người được </w:t>
      </w:r>
      <w:r w:rsidR="00132B0F" w:rsidRPr="00F84F9F">
        <w:rPr>
          <w:b/>
          <w:sz w:val="28"/>
          <w:szCs w:val="28"/>
          <w:lang w:val="vi-VN"/>
        </w:rPr>
        <w:t>trợ giúp pháp lý</w:t>
      </w:r>
    </w:p>
    <w:p w:rsidR="00132B0F" w:rsidRPr="00F84F9F" w:rsidRDefault="00132B0F" w:rsidP="00F84F9F">
      <w:pPr>
        <w:spacing w:before="120" w:after="120" w:line="360" w:lineRule="auto"/>
        <w:jc w:val="both"/>
        <w:rPr>
          <w:sz w:val="28"/>
          <w:szCs w:val="28"/>
          <w:lang w:val="vi-VN"/>
        </w:rPr>
      </w:pPr>
      <w:r w:rsidRPr="00F84F9F">
        <w:rPr>
          <w:sz w:val="28"/>
          <w:szCs w:val="28"/>
          <w:lang w:val="vi-VN"/>
        </w:rPr>
        <w:t xml:space="preserve">     Người </w:t>
      </w:r>
      <w:r w:rsidR="00D94848" w:rsidRPr="00F84F9F">
        <w:rPr>
          <w:sz w:val="28"/>
          <w:szCs w:val="28"/>
          <w:lang w:val="vi-VN"/>
        </w:rPr>
        <w:t>được</w:t>
      </w:r>
      <w:r w:rsidRPr="00F84F9F">
        <w:rPr>
          <w:sz w:val="28"/>
          <w:szCs w:val="28"/>
          <w:lang w:val="vi-VN"/>
        </w:rPr>
        <w:t xml:space="preserve"> TGPL </w:t>
      </w:r>
      <w:r w:rsidR="00D94848" w:rsidRPr="00F84F9F">
        <w:rPr>
          <w:sz w:val="28"/>
          <w:szCs w:val="28"/>
          <w:lang w:val="vi-VN"/>
        </w:rPr>
        <w:t>được quy định tại Điều 7 Luật TGPL năm 20</w:t>
      </w:r>
      <w:r w:rsidR="00140B51" w:rsidRPr="00F84F9F">
        <w:rPr>
          <w:sz w:val="28"/>
          <w:szCs w:val="28"/>
          <w:lang w:val="vi-VN"/>
        </w:rPr>
        <w:t>1</w:t>
      </w:r>
      <w:r w:rsidR="00D94848" w:rsidRPr="00F84F9F">
        <w:rPr>
          <w:sz w:val="28"/>
          <w:szCs w:val="28"/>
          <w:lang w:val="vi-VN"/>
        </w:rPr>
        <w:t>7 gồm những đối tượng sau:</w:t>
      </w:r>
    </w:p>
    <w:p w:rsidR="00132B0F" w:rsidRPr="00F84F9F" w:rsidRDefault="00132B0F" w:rsidP="00F84F9F">
      <w:pPr>
        <w:pStyle w:val="NormalWeb"/>
        <w:shd w:val="clear" w:color="auto" w:fill="FFFFFF"/>
        <w:spacing w:before="120" w:beforeAutospacing="0" w:after="120" w:afterAutospacing="0" w:line="360" w:lineRule="auto"/>
        <w:ind w:firstLine="426"/>
        <w:rPr>
          <w:i/>
          <w:color w:val="000000"/>
          <w:sz w:val="28"/>
          <w:szCs w:val="28"/>
          <w:lang w:val="vi-VN"/>
        </w:rPr>
      </w:pPr>
      <w:r w:rsidRPr="0015319B">
        <w:rPr>
          <w:i/>
          <w:color w:val="000000"/>
          <w:sz w:val="28"/>
          <w:szCs w:val="28"/>
          <w:lang w:val="it-IT"/>
        </w:rPr>
        <w:t>1.</w:t>
      </w:r>
      <w:r w:rsidRPr="00F84F9F">
        <w:rPr>
          <w:color w:val="000000"/>
          <w:sz w:val="28"/>
          <w:szCs w:val="28"/>
          <w:lang w:val="it-IT"/>
        </w:rPr>
        <w:t xml:space="preserve"> </w:t>
      </w:r>
      <w:r w:rsidR="00BE4D6F" w:rsidRPr="00F84F9F">
        <w:rPr>
          <w:i/>
          <w:color w:val="000000"/>
          <w:sz w:val="28"/>
          <w:szCs w:val="28"/>
          <w:lang w:val="it-IT"/>
        </w:rPr>
        <w:t>Người có công với cách mạng;</w:t>
      </w:r>
    </w:p>
    <w:p w:rsidR="00132B0F" w:rsidRPr="00F84F9F" w:rsidRDefault="00132B0F" w:rsidP="00F84F9F">
      <w:pPr>
        <w:pStyle w:val="NormalWeb"/>
        <w:shd w:val="clear" w:color="auto" w:fill="FFFFFF"/>
        <w:spacing w:before="120" w:beforeAutospacing="0" w:after="120" w:afterAutospacing="0" w:line="360" w:lineRule="auto"/>
        <w:ind w:firstLine="426"/>
        <w:rPr>
          <w:i/>
          <w:color w:val="000000"/>
          <w:sz w:val="28"/>
          <w:szCs w:val="28"/>
          <w:lang w:val="vi-VN"/>
        </w:rPr>
      </w:pPr>
      <w:r w:rsidRPr="00F84F9F">
        <w:rPr>
          <w:i/>
          <w:color w:val="000000"/>
          <w:sz w:val="28"/>
          <w:szCs w:val="28"/>
          <w:lang w:val="it-IT"/>
        </w:rPr>
        <w:t>2. </w:t>
      </w:r>
      <w:r w:rsidR="00BE4D6F" w:rsidRPr="00F84F9F">
        <w:rPr>
          <w:i/>
          <w:color w:val="000000"/>
          <w:sz w:val="28"/>
          <w:szCs w:val="28"/>
          <w:lang w:val="vi-VN"/>
        </w:rPr>
        <w:t>Người thuộc hộ nghèo;</w:t>
      </w:r>
    </w:p>
    <w:p w:rsidR="00132B0F" w:rsidRPr="00F84F9F" w:rsidRDefault="00BE4D6F" w:rsidP="00F84F9F">
      <w:pPr>
        <w:pStyle w:val="NormalWeb"/>
        <w:shd w:val="clear" w:color="auto" w:fill="FFFFFF"/>
        <w:spacing w:before="120" w:beforeAutospacing="0" w:after="120" w:afterAutospacing="0" w:line="360" w:lineRule="auto"/>
        <w:ind w:firstLine="426"/>
        <w:rPr>
          <w:i/>
          <w:color w:val="000000"/>
          <w:sz w:val="28"/>
          <w:szCs w:val="28"/>
          <w:lang w:val="vi-VN"/>
        </w:rPr>
      </w:pPr>
      <w:r w:rsidRPr="00F84F9F">
        <w:rPr>
          <w:i/>
          <w:color w:val="000000"/>
          <w:sz w:val="28"/>
          <w:szCs w:val="28"/>
          <w:lang w:val="it-IT"/>
        </w:rPr>
        <w:lastRenderedPageBreak/>
        <w:t>3. Trẻ em;</w:t>
      </w:r>
    </w:p>
    <w:p w:rsidR="00132B0F" w:rsidRPr="00F84F9F" w:rsidRDefault="00132B0F" w:rsidP="00F84F9F">
      <w:pPr>
        <w:pStyle w:val="NormalWeb"/>
        <w:shd w:val="clear" w:color="auto" w:fill="FFFFFF"/>
        <w:spacing w:before="120" w:beforeAutospacing="0" w:after="120" w:afterAutospacing="0" w:line="360" w:lineRule="auto"/>
        <w:ind w:firstLine="426"/>
        <w:rPr>
          <w:i/>
          <w:color w:val="000000"/>
          <w:sz w:val="28"/>
          <w:szCs w:val="28"/>
          <w:lang w:val="vi-VN"/>
        </w:rPr>
      </w:pPr>
      <w:r w:rsidRPr="00F84F9F">
        <w:rPr>
          <w:i/>
          <w:color w:val="000000"/>
          <w:sz w:val="28"/>
          <w:szCs w:val="28"/>
          <w:lang w:val="it-IT"/>
        </w:rPr>
        <w:t>4. </w:t>
      </w:r>
      <w:r w:rsidRPr="00F84F9F">
        <w:rPr>
          <w:i/>
          <w:color w:val="000000"/>
          <w:sz w:val="28"/>
          <w:szCs w:val="28"/>
          <w:lang w:val="vi-VN"/>
        </w:rPr>
        <w:t>Người dân tộc thiểu số </w:t>
      </w:r>
      <w:r w:rsidRPr="00F84F9F">
        <w:rPr>
          <w:i/>
          <w:color w:val="000000"/>
          <w:sz w:val="28"/>
          <w:szCs w:val="28"/>
          <w:lang w:val="it-IT"/>
        </w:rPr>
        <w:t>cư</w:t>
      </w:r>
      <w:r w:rsidRPr="00F84F9F">
        <w:rPr>
          <w:i/>
          <w:color w:val="000000"/>
          <w:sz w:val="28"/>
          <w:szCs w:val="28"/>
          <w:lang w:val="vi-VN"/>
        </w:rPr>
        <w:t> trú </w:t>
      </w:r>
      <w:r w:rsidRPr="00F84F9F">
        <w:rPr>
          <w:i/>
          <w:color w:val="000000"/>
          <w:sz w:val="28"/>
          <w:szCs w:val="28"/>
          <w:lang w:val="it-IT"/>
        </w:rPr>
        <w:t>ở vùng </w:t>
      </w:r>
      <w:r w:rsidRPr="00F84F9F">
        <w:rPr>
          <w:i/>
          <w:color w:val="000000"/>
          <w:sz w:val="28"/>
          <w:szCs w:val="28"/>
          <w:lang w:val="vi-VN"/>
        </w:rPr>
        <w:t>có điều kiện kinh tế - xã hội đặc biệt khó khăn</w:t>
      </w:r>
      <w:r w:rsidR="00D94848" w:rsidRPr="00F84F9F">
        <w:rPr>
          <w:i/>
          <w:color w:val="000000"/>
          <w:sz w:val="28"/>
          <w:szCs w:val="28"/>
          <w:lang w:val="vi-VN"/>
        </w:rPr>
        <w:t xml:space="preserve"> (</w:t>
      </w:r>
      <w:r w:rsidR="00D94848" w:rsidRPr="00F84F9F">
        <w:rPr>
          <w:i/>
          <w:color w:val="000000"/>
          <w:sz w:val="28"/>
          <w:szCs w:val="28"/>
          <w:lang w:val="it-IT"/>
        </w:rPr>
        <w:t>vùng </w:t>
      </w:r>
      <w:r w:rsidR="00D94848" w:rsidRPr="00F84F9F">
        <w:rPr>
          <w:i/>
          <w:color w:val="000000"/>
          <w:sz w:val="28"/>
          <w:szCs w:val="28"/>
          <w:lang w:val="vi-VN"/>
        </w:rPr>
        <w:t>có điều kiện kinh tế - xã hội đặc biệt khó khăn tại địa bàn tỉnh Đắk Lắk - xem mục….)</w:t>
      </w:r>
      <w:r w:rsidR="00BE4D6F" w:rsidRPr="00F84F9F">
        <w:rPr>
          <w:i/>
          <w:color w:val="000000"/>
          <w:sz w:val="28"/>
          <w:szCs w:val="28"/>
          <w:lang w:val="it-IT"/>
        </w:rPr>
        <w:t>;</w:t>
      </w:r>
    </w:p>
    <w:p w:rsidR="00132B0F" w:rsidRPr="00F84F9F" w:rsidRDefault="00132B0F" w:rsidP="00F84F9F">
      <w:pPr>
        <w:pStyle w:val="NormalWeb"/>
        <w:shd w:val="clear" w:color="auto" w:fill="FFFFFF"/>
        <w:spacing w:before="120" w:beforeAutospacing="0" w:after="120" w:afterAutospacing="0" w:line="360" w:lineRule="auto"/>
        <w:ind w:firstLine="426"/>
        <w:rPr>
          <w:i/>
          <w:color w:val="000000"/>
          <w:sz w:val="28"/>
          <w:szCs w:val="28"/>
          <w:lang w:val="vi-VN"/>
        </w:rPr>
      </w:pPr>
      <w:r w:rsidRPr="00F84F9F">
        <w:rPr>
          <w:i/>
          <w:color w:val="000000"/>
          <w:sz w:val="28"/>
          <w:szCs w:val="28"/>
          <w:lang w:val="it-IT"/>
        </w:rPr>
        <w:t>5. Người bị buộc tội</w:t>
      </w:r>
      <w:r w:rsidR="00BE4D6F" w:rsidRPr="00F84F9F">
        <w:rPr>
          <w:i/>
          <w:color w:val="000000"/>
          <w:sz w:val="28"/>
          <w:szCs w:val="28"/>
          <w:lang w:val="it-IT"/>
        </w:rPr>
        <w:t xml:space="preserve"> từ đủ 16 tuổi đến dưới 18 tuổi;</w:t>
      </w:r>
    </w:p>
    <w:p w:rsidR="00132B0F" w:rsidRPr="00F84F9F" w:rsidRDefault="00132B0F" w:rsidP="00F84F9F">
      <w:pPr>
        <w:pStyle w:val="NormalWeb"/>
        <w:shd w:val="clear" w:color="auto" w:fill="FFFFFF"/>
        <w:spacing w:before="120" w:beforeAutospacing="0" w:after="120" w:afterAutospacing="0" w:line="360" w:lineRule="auto"/>
        <w:ind w:firstLine="426"/>
        <w:rPr>
          <w:i/>
          <w:color w:val="000000"/>
          <w:sz w:val="28"/>
          <w:szCs w:val="28"/>
          <w:lang w:val="vi-VN"/>
        </w:rPr>
      </w:pPr>
      <w:r w:rsidRPr="00F84F9F">
        <w:rPr>
          <w:i/>
          <w:color w:val="000000"/>
          <w:sz w:val="28"/>
          <w:szCs w:val="28"/>
          <w:lang w:val="it-IT"/>
        </w:rPr>
        <w:t>6</w:t>
      </w:r>
      <w:r w:rsidRPr="00F84F9F">
        <w:rPr>
          <w:i/>
          <w:color w:val="000000"/>
          <w:sz w:val="28"/>
          <w:szCs w:val="28"/>
          <w:lang w:val="vi-VN"/>
        </w:rPr>
        <w:t>. N</w:t>
      </w:r>
      <w:r w:rsidRPr="00F84F9F">
        <w:rPr>
          <w:i/>
          <w:color w:val="000000"/>
          <w:sz w:val="28"/>
          <w:szCs w:val="28"/>
          <w:lang w:val="it-IT"/>
        </w:rPr>
        <w:t>gười bị buộc tội thuộc hộ cận nghèo</w:t>
      </w:r>
      <w:r w:rsidR="00BE4D6F" w:rsidRPr="00F84F9F">
        <w:rPr>
          <w:i/>
          <w:color w:val="000000"/>
          <w:sz w:val="28"/>
          <w:szCs w:val="28"/>
          <w:lang w:val="vi-VN"/>
        </w:rPr>
        <w:t>;</w:t>
      </w:r>
    </w:p>
    <w:p w:rsidR="00132B0F" w:rsidRPr="00F84F9F" w:rsidRDefault="00132B0F" w:rsidP="00F84F9F">
      <w:pPr>
        <w:pStyle w:val="NormalWeb"/>
        <w:shd w:val="clear" w:color="auto" w:fill="FFFFFF"/>
        <w:spacing w:before="120" w:beforeAutospacing="0" w:after="120" w:afterAutospacing="0" w:line="360" w:lineRule="auto"/>
        <w:ind w:firstLine="426"/>
        <w:rPr>
          <w:i/>
          <w:color w:val="000000"/>
          <w:sz w:val="28"/>
          <w:szCs w:val="28"/>
          <w:lang w:val="vi-VN"/>
        </w:rPr>
      </w:pPr>
      <w:r w:rsidRPr="00F84F9F">
        <w:rPr>
          <w:i/>
          <w:color w:val="000000"/>
          <w:sz w:val="28"/>
          <w:szCs w:val="28"/>
          <w:lang w:val="it-IT"/>
        </w:rPr>
        <w:t>7</w:t>
      </w:r>
      <w:r w:rsidRPr="00F84F9F">
        <w:rPr>
          <w:i/>
          <w:color w:val="000000"/>
          <w:sz w:val="28"/>
          <w:szCs w:val="28"/>
          <w:lang w:val="vi-VN"/>
        </w:rPr>
        <w:t>. N</w:t>
      </w:r>
      <w:r w:rsidRPr="00F84F9F">
        <w:rPr>
          <w:i/>
          <w:color w:val="000000"/>
          <w:sz w:val="28"/>
          <w:szCs w:val="28"/>
          <w:lang w:val="it-IT"/>
        </w:rPr>
        <w:t>gười thuộc một trong các trường hợp sau đây có khó khăn về tài chính:</w:t>
      </w:r>
    </w:p>
    <w:p w:rsidR="00132B0F" w:rsidRPr="00F84F9F" w:rsidRDefault="00132B0F" w:rsidP="00F84F9F">
      <w:pPr>
        <w:pStyle w:val="NormalWeb"/>
        <w:shd w:val="clear" w:color="auto" w:fill="FFFFFF"/>
        <w:spacing w:before="120" w:beforeAutospacing="0" w:after="120" w:afterAutospacing="0" w:line="360" w:lineRule="auto"/>
        <w:ind w:firstLine="426"/>
        <w:rPr>
          <w:i/>
          <w:color w:val="000000"/>
          <w:sz w:val="28"/>
          <w:szCs w:val="28"/>
          <w:lang w:val="vi-VN"/>
        </w:rPr>
      </w:pPr>
      <w:r w:rsidRPr="00F84F9F">
        <w:rPr>
          <w:i/>
          <w:color w:val="000000"/>
          <w:sz w:val="28"/>
          <w:szCs w:val="28"/>
          <w:lang w:val="it-IT"/>
        </w:rPr>
        <w:t>a) </w:t>
      </w:r>
      <w:r w:rsidRPr="00F84F9F">
        <w:rPr>
          <w:i/>
          <w:color w:val="000000"/>
          <w:sz w:val="28"/>
          <w:szCs w:val="28"/>
          <w:lang w:val="vi-VN"/>
        </w:rPr>
        <w:t>Cha đẻ, mẹ đẻ, vợ, chồng, con của liệt sĩ và người có công nuôi dưỡng </w:t>
      </w:r>
      <w:r w:rsidRPr="00F84F9F">
        <w:rPr>
          <w:i/>
          <w:color w:val="000000"/>
          <w:sz w:val="28"/>
          <w:szCs w:val="28"/>
          <w:lang w:val="it-IT"/>
        </w:rPr>
        <w:t>khi </w:t>
      </w:r>
      <w:r w:rsidRPr="00F84F9F">
        <w:rPr>
          <w:i/>
          <w:color w:val="000000"/>
          <w:sz w:val="28"/>
          <w:szCs w:val="28"/>
          <w:lang w:val="vi-VN"/>
        </w:rPr>
        <w:t>liệt sĩ </w:t>
      </w:r>
      <w:r w:rsidRPr="00F84F9F">
        <w:rPr>
          <w:i/>
          <w:color w:val="000000"/>
          <w:sz w:val="28"/>
          <w:szCs w:val="28"/>
          <w:lang w:val="it-IT"/>
        </w:rPr>
        <w:t>còn nhỏ</w:t>
      </w:r>
      <w:r w:rsidRPr="00F84F9F">
        <w:rPr>
          <w:i/>
          <w:color w:val="000000"/>
          <w:sz w:val="28"/>
          <w:szCs w:val="28"/>
          <w:lang w:val="vi-VN"/>
        </w:rPr>
        <w:t>;</w:t>
      </w:r>
    </w:p>
    <w:p w:rsidR="00132B0F" w:rsidRPr="00F84F9F" w:rsidRDefault="00132B0F" w:rsidP="00F84F9F">
      <w:pPr>
        <w:pStyle w:val="NormalWeb"/>
        <w:shd w:val="clear" w:color="auto" w:fill="FFFFFF"/>
        <w:spacing w:before="120" w:beforeAutospacing="0" w:after="120" w:afterAutospacing="0" w:line="360" w:lineRule="auto"/>
        <w:ind w:firstLine="426"/>
        <w:rPr>
          <w:i/>
          <w:color w:val="000000"/>
          <w:sz w:val="28"/>
          <w:szCs w:val="28"/>
          <w:lang w:val="vi-VN"/>
        </w:rPr>
      </w:pPr>
      <w:r w:rsidRPr="00F84F9F">
        <w:rPr>
          <w:i/>
          <w:color w:val="000000"/>
          <w:sz w:val="28"/>
          <w:szCs w:val="28"/>
          <w:lang w:val="it-IT"/>
        </w:rPr>
        <w:t>b) Người nhiễm chất độc da cam;</w:t>
      </w:r>
    </w:p>
    <w:p w:rsidR="00132B0F" w:rsidRPr="00F84F9F" w:rsidRDefault="00132B0F" w:rsidP="00F84F9F">
      <w:pPr>
        <w:pStyle w:val="NormalWeb"/>
        <w:shd w:val="clear" w:color="auto" w:fill="FFFFFF"/>
        <w:spacing w:before="120" w:beforeAutospacing="0" w:after="120" w:afterAutospacing="0" w:line="360" w:lineRule="auto"/>
        <w:ind w:firstLine="426"/>
        <w:rPr>
          <w:i/>
          <w:color w:val="000000"/>
          <w:sz w:val="28"/>
          <w:szCs w:val="28"/>
          <w:lang w:val="vi-VN"/>
        </w:rPr>
      </w:pPr>
      <w:r w:rsidRPr="00F84F9F">
        <w:rPr>
          <w:i/>
          <w:color w:val="000000"/>
          <w:sz w:val="28"/>
          <w:szCs w:val="28"/>
          <w:lang w:val="vi-VN"/>
        </w:rPr>
        <w:t>c) </w:t>
      </w:r>
      <w:r w:rsidRPr="00F84F9F">
        <w:rPr>
          <w:i/>
          <w:color w:val="000000"/>
          <w:sz w:val="28"/>
          <w:szCs w:val="28"/>
          <w:lang w:val="it-IT"/>
        </w:rPr>
        <w:t>Người cao tuổi;</w:t>
      </w:r>
    </w:p>
    <w:p w:rsidR="00132B0F" w:rsidRPr="00F84F9F" w:rsidRDefault="00132B0F" w:rsidP="00F84F9F">
      <w:pPr>
        <w:pStyle w:val="NormalWeb"/>
        <w:shd w:val="clear" w:color="auto" w:fill="FFFFFF"/>
        <w:spacing w:before="120" w:beforeAutospacing="0" w:after="120" w:afterAutospacing="0" w:line="360" w:lineRule="auto"/>
        <w:ind w:firstLine="426"/>
        <w:rPr>
          <w:i/>
          <w:color w:val="000000"/>
          <w:sz w:val="28"/>
          <w:szCs w:val="28"/>
          <w:lang w:val="vi-VN"/>
        </w:rPr>
      </w:pPr>
      <w:r w:rsidRPr="00F84F9F">
        <w:rPr>
          <w:i/>
          <w:color w:val="000000"/>
          <w:sz w:val="28"/>
          <w:szCs w:val="28"/>
          <w:lang w:val="it-IT"/>
        </w:rPr>
        <w:t>d) Người khuyết tật;</w:t>
      </w:r>
    </w:p>
    <w:p w:rsidR="00132B0F" w:rsidRPr="00F84F9F" w:rsidRDefault="00132B0F" w:rsidP="00F84F9F">
      <w:pPr>
        <w:pStyle w:val="NormalWeb"/>
        <w:shd w:val="clear" w:color="auto" w:fill="FFFFFF"/>
        <w:spacing w:before="120" w:beforeAutospacing="0" w:after="120" w:afterAutospacing="0" w:line="360" w:lineRule="auto"/>
        <w:ind w:firstLine="426"/>
        <w:rPr>
          <w:i/>
          <w:color w:val="000000"/>
          <w:sz w:val="28"/>
          <w:szCs w:val="28"/>
          <w:lang w:val="vi-VN"/>
        </w:rPr>
      </w:pPr>
      <w:r w:rsidRPr="00F84F9F">
        <w:rPr>
          <w:i/>
          <w:color w:val="000000"/>
          <w:sz w:val="28"/>
          <w:szCs w:val="28"/>
          <w:lang w:val="it-IT"/>
        </w:rPr>
        <w:t>đ) Người từ đủ 16 tuổi đến dưới 18 tuổi là bị hại trong vụ án hình sự;</w:t>
      </w:r>
    </w:p>
    <w:p w:rsidR="00132B0F" w:rsidRPr="00F84F9F" w:rsidRDefault="00132B0F" w:rsidP="00F84F9F">
      <w:pPr>
        <w:pStyle w:val="NormalWeb"/>
        <w:shd w:val="clear" w:color="auto" w:fill="FFFFFF"/>
        <w:spacing w:before="120" w:beforeAutospacing="0" w:after="120" w:afterAutospacing="0" w:line="360" w:lineRule="auto"/>
        <w:ind w:firstLine="426"/>
        <w:rPr>
          <w:i/>
          <w:color w:val="000000"/>
          <w:sz w:val="28"/>
          <w:szCs w:val="28"/>
          <w:lang w:val="vi-VN"/>
        </w:rPr>
      </w:pPr>
      <w:r w:rsidRPr="00F84F9F">
        <w:rPr>
          <w:i/>
          <w:color w:val="000000"/>
          <w:sz w:val="28"/>
          <w:szCs w:val="28"/>
          <w:lang w:val="it-IT"/>
        </w:rPr>
        <w:t>e) Nạn nhân </w:t>
      </w:r>
      <w:r w:rsidRPr="00F84F9F">
        <w:rPr>
          <w:i/>
          <w:color w:val="000000"/>
          <w:sz w:val="28"/>
          <w:szCs w:val="28"/>
          <w:lang w:val="vi-VN"/>
        </w:rPr>
        <w:t>trong vụ việc </w:t>
      </w:r>
      <w:r w:rsidRPr="00F84F9F">
        <w:rPr>
          <w:i/>
          <w:color w:val="000000"/>
          <w:sz w:val="28"/>
          <w:szCs w:val="28"/>
          <w:lang w:val="it-IT"/>
        </w:rPr>
        <w:t>bạo lực gia đình;</w:t>
      </w:r>
    </w:p>
    <w:p w:rsidR="00132B0F" w:rsidRPr="00F84F9F" w:rsidRDefault="00132B0F" w:rsidP="00F84F9F">
      <w:pPr>
        <w:pStyle w:val="NormalWeb"/>
        <w:shd w:val="clear" w:color="auto" w:fill="FFFFFF"/>
        <w:spacing w:before="120" w:beforeAutospacing="0" w:after="120" w:afterAutospacing="0" w:line="360" w:lineRule="auto"/>
        <w:ind w:firstLine="426"/>
        <w:rPr>
          <w:i/>
          <w:color w:val="000000"/>
          <w:sz w:val="28"/>
          <w:szCs w:val="28"/>
          <w:lang w:val="vi-VN"/>
        </w:rPr>
      </w:pPr>
      <w:r w:rsidRPr="00F84F9F">
        <w:rPr>
          <w:i/>
          <w:color w:val="000000"/>
          <w:sz w:val="28"/>
          <w:szCs w:val="28"/>
          <w:lang w:val="it-IT"/>
        </w:rPr>
        <w:t>g) </w:t>
      </w:r>
      <w:r w:rsidRPr="00F84F9F">
        <w:rPr>
          <w:i/>
          <w:color w:val="000000"/>
          <w:sz w:val="28"/>
          <w:szCs w:val="28"/>
          <w:lang w:val="vi-VN"/>
        </w:rPr>
        <w:t>Nạn nhân của hành vi mua bán người theo quy định của Luật </w:t>
      </w:r>
      <w:r w:rsidRPr="00F84F9F">
        <w:rPr>
          <w:i/>
          <w:color w:val="000000"/>
          <w:sz w:val="28"/>
          <w:szCs w:val="28"/>
          <w:lang w:val="it-IT"/>
        </w:rPr>
        <w:t>P</w:t>
      </w:r>
      <w:r w:rsidRPr="00F84F9F">
        <w:rPr>
          <w:i/>
          <w:color w:val="000000"/>
          <w:sz w:val="28"/>
          <w:szCs w:val="28"/>
          <w:lang w:val="vi-VN"/>
        </w:rPr>
        <w:t>hòng, chống mua bán người;</w:t>
      </w:r>
    </w:p>
    <w:p w:rsidR="00132B0F" w:rsidRPr="00F84F9F" w:rsidRDefault="00132B0F" w:rsidP="00F84F9F">
      <w:pPr>
        <w:pStyle w:val="NormalWeb"/>
        <w:shd w:val="clear" w:color="auto" w:fill="FFFFFF"/>
        <w:spacing w:before="120" w:beforeAutospacing="0" w:after="120" w:afterAutospacing="0" w:line="360" w:lineRule="auto"/>
        <w:ind w:firstLine="426"/>
        <w:rPr>
          <w:i/>
          <w:color w:val="000000"/>
          <w:sz w:val="28"/>
          <w:szCs w:val="28"/>
          <w:lang w:val="it-IT"/>
        </w:rPr>
      </w:pPr>
      <w:r w:rsidRPr="00F84F9F">
        <w:rPr>
          <w:i/>
          <w:color w:val="000000"/>
          <w:sz w:val="28"/>
          <w:szCs w:val="28"/>
          <w:lang w:val="it-IT"/>
        </w:rPr>
        <w:t>h) Người nhiễm HIV.</w:t>
      </w:r>
    </w:p>
    <w:p w:rsidR="003E0312" w:rsidRPr="00F84F9F" w:rsidRDefault="00A239D7" w:rsidP="00F84F9F">
      <w:pPr>
        <w:pStyle w:val="NormalWeb"/>
        <w:spacing w:before="120" w:beforeAutospacing="0" w:after="120" w:afterAutospacing="0" w:line="360" w:lineRule="auto"/>
        <w:ind w:firstLine="567"/>
        <w:jc w:val="both"/>
        <w:rPr>
          <w:b/>
          <w:bCs/>
          <w:iCs/>
          <w:sz w:val="28"/>
          <w:szCs w:val="28"/>
          <w:lang w:val="it-IT"/>
        </w:rPr>
      </w:pPr>
      <w:r w:rsidRPr="00F84F9F">
        <w:rPr>
          <w:b/>
          <w:bCs/>
          <w:iCs/>
          <w:sz w:val="28"/>
          <w:szCs w:val="28"/>
          <w:lang w:val="it-IT"/>
        </w:rPr>
        <w:t>2</w:t>
      </w:r>
      <w:r w:rsidR="003E0312" w:rsidRPr="00F84F9F">
        <w:rPr>
          <w:b/>
          <w:bCs/>
          <w:iCs/>
          <w:sz w:val="28"/>
          <w:szCs w:val="28"/>
          <w:lang w:val="it-IT"/>
        </w:rPr>
        <w:t>. Xác định giấy tờ chứng minh người được TGPL</w:t>
      </w:r>
    </w:p>
    <w:p w:rsidR="007735A9" w:rsidRPr="00F84F9F" w:rsidRDefault="00B8567F" w:rsidP="00F84F9F">
      <w:pPr>
        <w:pStyle w:val="NormalWeb"/>
        <w:tabs>
          <w:tab w:val="left" w:pos="567"/>
          <w:tab w:val="left" w:pos="2895"/>
        </w:tabs>
        <w:spacing w:before="120" w:beforeAutospacing="0" w:after="120" w:afterAutospacing="0" w:line="360" w:lineRule="auto"/>
        <w:jc w:val="both"/>
        <w:rPr>
          <w:bCs/>
          <w:iCs/>
          <w:sz w:val="28"/>
          <w:szCs w:val="28"/>
          <w:shd w:val="clear" w:color="auto" w:fill="FFFFFF"/>
          <w:lang w:val="it-IT"/>
        </w:rPr>
      </w:pPr>
      <w:r w:rsidRPr="00F84F9F">
        <w:rPr>
          <w:bCs/>
          <w:iCs/>
          <w:sz w:val="28"/>
          <w:szCs w:val="28"/>
          <w:lang w:val="it-IT"/>
        </w:rPr>
        <w:tab/>
      </w:r>
      <w:r w:rsidR="003E0312" w:rsidRPr="00F84F9F">
        <w:rPr>
          <w:bCs/>
          <w:iCs/>
          <w:sz w:val="28"/>
          <w:szCs w:val="28"/>
          <w:lang w:val="it-IT"/>
        </w:rPr>
        <w:t>Theo quy định</w:t>
      </w:r>
      <w:r w:rsidR="00666B5F" w:rsidRPr="00F84F9F">
        <w:rPr>
          <w:bCs/>
          <w:iCs/>
          <w:sz w:val="28"/>
          <w:szCs w:val="28"/>
          <w:lang w:val="it-IT"/>
        </w:rPr>
        <w:t xml:space="preserve"> tại Điều 33 Thông tư số 08/2018/TT-BTP ngày 15/11/2017 của Bộ Tư pháp quy định chi tiết một số điều của Luật TGPL và hướng dẫn giấy tờ</w:t>
      </w:r>
      <w:r w:rsidRPr="00F84F9F">
        <w:rPr>
          <w:bCs/>
          <w:iCs/>
          <w:sz w:val="28"/>
          <w:szCs w:val="28"/>
          <w:lang w:val="it-IT"/>
        </w:rPr>
        <w:t xml:space="preserve"> trong hoạt động TGPL và </w:t>
      </w:r>
      <w:r w:rsidR="00140B51" w:rsidRPr="00F84F9F">
        <w:rPr>
          <w:bCs/>
          <w:iCs/>
          <w:sz w:val="28"/>
          <w:szCs w:val="28"/>
          <w:lang w:val="it-IT"/>
        </w:rPr>
        <w:t>k</w:t>
      </w:r>
      <w:r w:rsidRPr="00F84F9F">
        <w:rPr>
          <w:bCs/>
          <w:iCs/>
          <w:sz w:val="28"/>
          <w:szCs w:val="28"/>
          <w:lang w:val="it-IT"/>
        </w:rPr>
        <w:t xml:space="preserve">hoản 13 Điều 1 </w:t>
      </w:r>
      <w:r w:rsidRPr="00F84F9F">
        <w:rPr>
          <w:bCs/>
          <w:iCs/>
          <w:sz w:val="28"/>
          <w:szCs w:val="28"/>
          <w:shd w:val="clear" w:color="auto" w:fill="FFFFFF"/>
          <w:lang w:val="it-IT"/>
        </w:rPr>
        <w:t>Thông tư số 03/2021/TT-BTP thì giấy tờ chứng minh đối với từng đối tượng là người được TGPL n</w:t>
      </w:r>
      <w:r w:rsidR="00B46E7D" w:rsidRPr="00F84F9F">
        <w:rPr>
          <w:bCs/>
          <w:iCs/>
          <w:sz w:val="28"/>
          <w:szCs w:val="28"/>
          <w:shd w:val="clear" w:color="auto" w:fill="FFFFFF"/>
          <w:lang w:val="it-IT"/>
        </w:rPr>
        <w:t>h</w:t>
      </w:r>
      <w:r w:rsidRPr="00F84F9F">
        <w:rPr>
          <w:bCs/>
          <w:iCs/>
          <w:sz w:val="28"/>
          <w:szCs w:val="28"/>
          <w:shd w:val="clear" w:color="auto" w:fill="FFFFFF"/>
          <w:lang w:val="it-IT"/>
        </w:rPr>
        <w:t>ư sau:</w:t>
      </w:r>
    </w:p>
    <w:p w:rsidR="00CA06BA" w:rsidRPr="0015319B" w:rsidRDefault="007735A9" w:rsidP="00F84F9F">
      <w:pPr>
        <w:pStyle w:val="NormalWeb"/>
        <w:tabs>
          <w:tab w:val="left" w:pos="567"/>
          <w:tab w:val="left" w:pos="2895"/>
        </w:tabs>
        <w:spacing w:before="120" w:beforeAutospacing="0" w:after="120" w:afterAutospacing="0" w:line="360" w:lineRule="auto"/>
        <w:jc w:val="both"/>
        <w:rPr>
          <w:bCs/>
          <w:i/>
          <w:iCs/>
          <w:sz w:val="28"/>
          <w:szCs w:val="28"/>
          <w:lang w:val="it-IT"/>
        </w:rPr>
      </w:pPr>
      <w:r w:rsidRPr="0015319B">
        <w:rPr>
          <w:b/>
          <w:bCs/>
          <w:i/>
          <w:iCs/>
          <w:sz w:val="28"/>
          <w:szCs w:val="28"/>
          <w:lang w:val="it-IT"/>
        </w:rPr>
        <w:tab/>
      </w:r>
      <w:r w:rsidR="00A239D7" w:rsidRPr="0015319B">
        <w:rPr>
          <w:b/>
          <w:bCs/>
          <w:i/>
          <w:iCs/>
          <w:sz w:val="28"/>
          <w:szCs w:val="28"/>
          <w:lang w:val="it-IT"/>
        </w:rPr>
        <w:t>2.</w:t>
      </w:r>
      <w:r w:rsidRPr="0015319B">
        <w:rPr>
          <w:b/>
          <w:bCs/>
          <w:i/>
          <w:iCs/>
          <w:sz w:val="28"/>
          <w:szCs w:val="28"/>
          <w:lang w:val="it-IT"/>
        </w:rPr>
        <w:t xml:space="preserve">1. </w:t>
      </w:r>
      <w:r w:rsidR="00B8567F" w:rsidRPr="0015319B">
        <w:rPr>
          <w:b/>
          <w:bCs/>
          <w:i/>
          <w:iCs/>
          <w:sz w:val="28"/>
          <w:szCs w:val="28"/>
          <w:lang w:val="it-IT"/>
        </w:rPr>
        <w:t>G</w:t>
      </w:r>
      <w:r w:rsidR="00CA06BA" w:rsidRPr="0015319B">
        <w:rPr>
          <w:b/>
          <w:bCs/>
          <w:i/>
          <w:iCs/>
          <w:sz w:val="28"/>
          <w:szCs w:val="28"/>
          <w:lang w:val="it-IT"/>
        </w:rPr>
        <w:t>iấy tờ chứng minh là người có công với cách mạng</w:t>
      </w:r>
      <w:r w:rsidRPr="0015319B">
        <w:rPr>
          <w:b/>
          <w:bCs/>
          <w:i/>
          <w:iCs/>
          <w:sz w:val="28"/>
          <w:szCs w:val="28"/>
          <w:lang w:val="it-IT"/>
        </w:rPr>
        <w:t xml:space="preserve"> gồm một trong các giấy tờ sau:</w:t>
      </w:r>
    </w:p>
    <w:p w:rsidR="00CA06BA" w:rsidRPr="00F84F9F" w:rsidRDefault="00CA06BA" w:rsidP="00F84F9F">
      <w:pPr>
        <w:pStyle w:val="NormalWeb"/>
        <w:spacing w:before="120" w:beforeAutospacing="0" w:after="120" w:afterAutospacing="0" w:line="360" w:lineRule="auto"/>
        <w:ind w:firstLine="720"/>
        <w:jc w:val="both"/>
        <w:rPr>
          <w:sz w:val="28"/>
          <w:szCs w:val="28"/>
          <w:lang w:val="it-IT"/>
        </w:rPr>
      </w:pPr>
      <w:r w:rsidRPr="00F84F9F">
        <w:rPr>
          <w:sz w:val="28"/>
          <w:szCs w:val="28"/>
          <w:lang w:val="it-IT"/>
        </w:rPr>
        <w:t>- Quyết định của cơ quan có thẩm quyền công nhận là người có công với cách mạng theo quy định của Pháp lệnh ưu đãi người có công với cách mạng;</w:t>
      </w:r>
    </w:p>
    <w:p w:rsidR="00CA06BA" w:rsidRPr="00F84F9F" w:rsidRDefault="00CA06BA" w:rsidP="00F84F9F">
      <w:pPr>
        <w:pStyle w:val="NormalWeb"/>
        <w:spacing w:before="120" w:beforeAutospacing="0" w:after="120" w:afterAutospacing="0" w:line="360" w:lineRule="auto"/>
        <w:ind w:firstLine="720"/>
        <w:jc w:val="both"/>
        <w:rPr>
          <w:sz w:val="28"/>
          <w:szCs w:val="28"/>
          <w:lang w:val="it-IT"/>
        </w:rPr>
      </w:pPr>
      <w:r w:rsidRPr="00F84F9F">
        <w:rPr>
          <w:sz w:val="28"/>
          <w:szCs w:val="28"/>
          <w:lang w:val="it-IT"/>
        </w:rPr>
        <w:lastRenderedPageBreak/>
        <w:t>- Quyết định phong tặng danh hiệu Bà mẹ Việt Nam anh hùng, Anh hùng lực lượng vũ trang nhân dân, Anh hùng lao động trong thời kỳ kháng chiến;</w:t>
      </w:r>
    </w:p>
    <w:p w:rsidR="00CA06BA" w:rsidRPr="00F84F9F" w:rsidRDefault="00CA06BA" w:rsidP="00F84F9F">
      <w:pPr>
        <w:pStyle w:val="NormalWeb"/>
        <w:spacing w:before="120" w:beforeAutospacing="0" w:after="120" w:afterAutospacing="0" w:line="360" w:lineRule="auto"/>
        <w:ind w:firstLine="720"/>
        <w:jc w:val="both"/>
        <w:rPr>
          <w:sz w:val="28"/>
          <w:szCs w:val="28"/>
          <w:lang w:val="it-IT"/>
        </w:rPr>
      </w:pPr>
      <w:r w:rsidRPr="00F84F9F">
        <w:rPr>
          <w:sz w:val="28"/>
          <w:szCs w:val="28"/>
          <w:lang w:val="it-IT"/>
        </w:rPr>
        <w:t>- Huân chương Kháng chiến, Huy chương Kháng chiến, Bằng Bà mẹ Việt Nam anh hùng, Bằng Anh hùng, Bằng Có công với nước;</w:t>
      </w:r>
    </w:p>
    <w:p w:rsidR="00CA06BA" w:rsidRPr="00F84F9F" w:rsidRDefault="00CA06BA" w:rsidP="00F84F9F">
      <w:pPr>
        <w:pStyle w:val="NormalWeb"/>
        <w:spacing w:before="120" w:beforeAutospacing="0" w:after="120" w:afterAutospacing="0" w:line="360" w:lineRule="auto"/>
        <w:ind w:firstLine="720"/>
        <w:jc w:val="both"/>
        <w:rPr>
          <w:sz w:val="28"/>
          <w:szCs w:val="28"/>
          <w:lang w:val="it-IT"/>
        </w:rPr>
      </w:pPr>
      <w:r w:rsidRPr="00F84F9F">
        <w:rPr>
          <w:sz w:val="28"/>
          <w:szCs w:val="28"/>
          <w:lang w:val="it-IT"/>
        </w:rPr>
        <w:t>- Quyết định trợ cấp, phụ cấp do cơ quan có thẩm quyền cấp xác định là người có công với cách mạng theo quy định của pháp luật về ưu đãi người có công với cách mạng;</w:t>
      </w:r>
    </w:p>
    <w:p w:rsidR="007735A9" w:rsidRPr="00F84F9F" w:rsidRDefault="00CA06BA" w:rsidP="00F84F9F">
      <w:pPr>
        <w:pStyle w:val="NormalWeb"/>
        <w:spacing w:before="120" w:beforeAutospacing="0" w:after="120" w:afterAutospacing="0" w:line="360" w:lineRule="auto"/>
        <w:ind w:firstLine="720"/>
        <w:jc w:val="both"/>
        <w:rPr>
          <w:sz w:val="28"/>
          <w:szCs w:val="28"/>
          <w:lang w:val="it-IT"/>
        </w:rPr>
      </w:pPr>
      <w:r w:rsidRPr="00F84F9F">
        <w:rPr>
          <w:sz w:val="28"/>
          <w:szCs w:val="28"/>
          <w:lang w:val="it-IT"/>
        </w:rPr>
        <w:t xml:space="preserve">- Quyết định hoặc giấy chứng nhận thương binh, người hưởng chính sách như thương binh, bệnh binh, bệnh tật do nhiễm chất độc hóa học, người hoạt động kháng </w:t>
      </w:r>
      <w:r w:rsidR="007735A9" w:rsidRPr="00F84F9F">
        <w:rPr>
          <w:sz w:val="28"/>
          <w:szCs w:val="28"/>
          <w:lang w:val="it-IT"/>
        </w:rPr>
        <w:t>chiến bị nhiễm chất độc hóa học;</w:t>
      </w:r>
    </w:p>
    <w:p w:rsidR="00CA06BA" w:rsidRPr="00F84F9F" w:rsidRDefault="007735A9" w:rsidP="00F84F9F">
      <w:pPr>
        <w:pStyle w:val="NormalWeb"/>
        <w:spacing w:before="120" w:beforeAutospacing="0" w:after="120" w:afterAutospacing="0" w:line="360" w:lineRule="auto"/>
        <w:ind w:firstLine="720"/>
        <w:jc w:val="both"/>
        <w:rPr>
          <w:sz w:val="28"/>
          <w:szCs w:val="28"/>
          <w:lang w:val="it-IT"/>
        </w:rPr>
      </w:pPr>
      <w:r w:rsidRPr="00F84F9F">
        <w:rPr>
          <w:sz w:val="28"/>
          <w:szCs w:val="28"/>
          <w:lang w:val="it-IT"/>
        </w:rPr>
        <w:t xml:space="preserve">- </w:t>
      </w:r>
      <w:r w:rsidR="00CA06BA" w:rsidRPr="00F84F9F">
        <w:rPr>
          <w:color w:val="000000"/>
          <w:sz w:val="28"/>
          <w:szCs w:val="28"/>
          <w:lang w:val="it-IT"/>
        </w:rPr>
        <w:t>Kỷ niệm chương Tổ quốc ghi công đối với người có công giúp đỡ cách mạng, Giấy chứng nhận người hoạt động cách mạng trước ngày 01 tháng 01 năm 1945, Giấy chứng nhận người hoạt động cách mạng từ ngày 01 tháng 01 năm 1945 đến ngày khởi nghĩa tháng Tám năm 1945, Huân chương Chiế</w:t>
      </w:r>
      <w:r w:rsidRPr="00F84F9F">
        <w:rPr>
          <w:color w:val="000000"/>
          <w:sz w:val="28"/>
          <w:szCs w:val="28"/>
          <w:lang w:val="it-IT"/>
        </w:rPr>
        <w:t>n thắng, Huy chương Chiến thắng</w:t>
      </w:r>
      <w:r w:rsidR="00CA06BA" w:rsidRPr="00F84F9F">
        <w:rPr>
          <w:color w:val="000000"/>
          <w:sz w:val="28"/>
          <w:szCs w:val="28"/>
          <w:lang w:val="it-IT"/>
        </w:rPr>
        <w:t>.</w:t>
      </w:r>
    </w:p>
    <w:p w:rsidR="00CA06BA" w:rsidRPr="0015319B" w:rsidRDefault="00CA06BA" w:rsidP="00F84F9F">
      <w:pPr>
        <w:pStyle w:val="NormalWeb"/>
        <w:spacing w:before="120" w:beforeAutospacing="0" w:after="120" w:afterAutospacing="0" w:line="360" w:lineRule="auto"/>
        <w:ind w:firstLine="720"/>
        <w:jc w:val="both"/>
        <w:rPr>
          <w:i/>
          <w:sz w:val="28"/>
          <w:szCs w:val="28"/>
          <w:lang w:val="it-IT"/>
        </w:rPr>
      </w:pPr>
      <w:r w:rsidRPr="0015319B">
        <w:rPr>
          <w:b/>
          <w:bCs/>
          <w:i/>
          <w:iCs/>
          <w:sz w:val="28"/>
          <w:szCs w:val="28"/>
          <w:lang w:val="it-IT"/>
        </w:rPr>
        <w:t>2.</w:t>
      </w:r>
      <w:r w:rsidR="00A239D7" w:rsidRPr="0015319B">
        <w:rPr>
          <w:b/>
          <w:bCs/>
          <w:i/>
          <w:iCs/>
          <w:sz w:val="28"/>
          <w:szCs w:val="28"/>
          <w:lang w:val="it-IT"/>
        </w:rPr>
        <w:t>2.</w:t>
      </w:r>
      <w:r w:rsidRPr="0015319B">
        <w:rPr>
          <w:b/>
          <w:bCs/>
          <w:i/>
          <w:iCs/>
          <w:sz w:val="28"/>
          <w:szCs w:val="28"/>
          <w:lang w:val="it-IT"/>
        </w:rPr>
        <w:t xml:space="preserve"> Giấy tờ chứng minh là người thuộc hộ nghèo</w:t>
      </w:r>
    </w:p>
    <w:p w:rsidR="00CA06BA" w:rsidRPr="00F84F9F" w:rsidRDefault="00CA06BA" w:rsidP="00F84F9F">
      <w:pPr>
        <w:pStyle w:val="NormalWeb"/>
        <w:spacing w:before="120" w:beforeAutospacing="0" w:after="120" w:afterAutospacing="0" w:line="360" w:lineRule="auto"/>
        <w:ind w:firstLine="720"/>
        <w:jc w:val="both"/>
        <w:rPr>
          <w:sz w:val="28"/>
          <w:szCs w:val="28"/>
          <w:lang w:val="it-IT"/>
        </w:rPr>
      </w:pPr>
      <w:r w:rsidRPr="00F84F9F">
        <w:rPr>
          <w:sz w:val="28"/>
          <w:szCs w:val="28"/>
          <w:lang w:val="it-IT"/>
        </w:rPr>
        <w:t xml:space="preserve">Giấy Chứng nhận hộ </w:t>
      </w:r>
      <w:r w:rsidR="007735A9" w:rsidRPr="00F84F9F">
        <w:rPr>
          <w:sz w:val="28"/>
          <w:szCs w:val="28"/>
          <w:lang w:val="it-IT"/>
        </w:rPr>
        <w:t>nghèo (</w:t>
      </w:r>
      <w:r w:rsidRPr="00F84F9F">
        <w:rPr>
          <w:sz w:val="28"/>
          <w:szCs w:val="28"/>
          <w:lang w:val="it-IT"/>
        </w:rPr>
        <w:t xml:space="preserve">Giấy chứng nhận hộ nghèo được cấp cho các hộ gia đình làm căn cứ để xác định những người có tên trên </w:t>
      </w:r>
      <w:r w:rsidRPr="00F84F9F">
        <w:rPr>
          <w:iCs/>
          <w:sz w:val="28"/>
          <w:szCs w:val="28"/>
          <w:lang w:val="it-IT"/>
        </w:rPr>
        <w:t>giấy đó được thụ hưởng các chính sách dành cho hộ đó có chính sách về TGPL</w:t>
      </w:r>
      <w:r w:rsidR="007735A9" w:rsidRPr="00F84F9F">
        <w:rPr>
          <w:iCs/>
          <w:sz w:val="28"/>
          <w:szCs w:val="28"/>
          <w:lang w:val="it-IT"/>
        </w:rPr>
        <w:t>)</w:t>
      </w:r>
      <w:r w:rsidRPr="00F84F9F">
        <w:rPr>
          <w:iCs/>
          <w:sz w:val="28"/>
          <w:szCs w:val="28"/>
          <w:lang w:val="it-IT"/>
        </w:rPr>
        <w:t>.</w:t>
      </w:r>
    </w:p>
    <w:p w:rsidR="009E680D" w:rsidRPr="00F84F9F" w:rsidRDefault="00A239D7" w:rsidP="00F84F9F">
      <w:pPr>
        <w:pStyle w:val="NormalWeb"/>
        <w:spacing w:before="120" w:beforeAutospacing="0" w:after="120" w:afterAutospacing="0" w:line="360" w:lineRule="auto"/>
        <w:ind w:firstLine="720"/>
        <w:jc w:val="both"/>
        <w:rPr>
          <w:b/>
          <w:sz w:val="28"/>
          <w:szCs w:val="28"/>
          <w:lang w:val="it-IT"/>
        </w:rPr>
      </w:pPr>
      <w:r w:rsidRPr="0015319B">
        <w:rPr>
          <w:b/>
          <w:i/>
          <w:iCs/>
          <w:sz w:val="28"/>
          <w:szCs w:val="28"/>
          <w:lang w:val="it-IT"/>
        </w:rPr>
        <w:t>2.</w:t>
      </w:r>
      <w:r w:rsidR="00CA06BA" w:rsidRPr="0015319B">
        <w:rPr>
          <w:b/>
          <w:i/>
          <w:iCs/>
          <w:sz w:val="28"/>
          <w:szCs w:val="28"/>
          <w:lang w:val="it-IT"/>
        </w:rPr>
        <w:t>3. Giấy tờ chứng minh là trẻ em</w:t>
      </w:r>
      <w:r w:rsidR="009E680D" w:rsidRPr="0015319B">
        <w:rPr>
          <w:b/>
          <w:i/>
          <w:iCs/>
          <w:sz w:val="28"/>
          <w:szCs w:val="28"/>
          <w:lang w:val="it-IT"/>
        </w:rPr>
        <w:t xml:space="preserve"> gồm trong các giấy tờ sau:</w:t>
      </w:r>
      <w:r w:rsidR="009E680D" w:rsidRPr="00F84F9F">
        <w:rPr>
          <w:b/>
          <w:sz w:val="28"/>
          <w:szCs w:val="28"/>
          <w:lang w:val="it-IT"/>
        </w:rPr>
        <w:t xml:space="preserve"> </w:t>
      </w:r>
      <w:r w:rsidR="009E680D" w:rsidRPr="00F84F9F">
        <w:rPr>
          <w:sz w:val="28"/>
          <w:szCs w:val="28"/>
          <w:lang w:val="it-IT"/>
        </w:rPr>
        <w:t>(</w:t>
      </w:r>
      <w:r w:rsidR="00CA06BA" w:rsidRPr="00F84F9F">
        <w:rPr>
          <w:sz w:val="28"/>
          <w:szCs w:val="28"/>
          <w:lang w:val="it-IT"/>
        </w:rPr>
        <w:t>Điều 1 Luật Trẻ em năm 2016 quy định trẻ em là người dưới 16 tuổi</w:t>
      </w:r>
      <w:r w:rsidR="009E680D" w:rsidRPr="00F84F9F">
        <w:rPr>
          <w:sz w:val="28"/>
          <w:szCs w:val="28"/>
          <w:lang w:val="it-IT"/>
        </w:rPr>
        <w:t>).</w:t>
      </w:r>
    </w:p>
    <w:p w:rsidR="00766907" w:rsidRPr="00CA06BA" w:rsidRDefault="00766907" w:rsidP="00766907">
      <w:pPr>
        <w:pStyle w:val="NormalWeb"/>
        <w:spacing w:before="120" w:beforeAutospacing="0" w:after="120" w:afterAutospacing="0" w:line="360" w:lineRule="auto"/>
        <w:ind w:firstLine="720"/>
        <w:jc w:val="both"/>
        <w:rPr>
          <w:sz w:val="28"/>
          <w:szCs w:val="28"/>
          <w:lang w:val="it-IT"/>
        </w:rPr>
      </w:pPr>
      <w:r w:rsidRPr="00CA06BA">
        <w:rPr>
          <w:sz w:val="28"/>
          <w:szCs w:val="28"/>
          <w:lang w:val="it-IT"/>
        </w:rPr>
        <w:t xml:space="preserve">- </w:t>
      </w:r>
      <w:r>
        <w:rPr>
          <w:sz w:val="28"/>
          <w:szCs w:val="28"/>
          <w:lang w:val="it-IT"/>
        </w:rPr>
        <w:t>S</w:t>
      </w:r>
      <w:r w:rsidRPr="00CA06BA">
        <w:rPr>
          <w:sz w:val="28"/>
          <w:szCs w:val="28"/>
          <w:lang w:val="it-IT"/>
        </w:rPr>
        <w:t>ổ hộ khẩu</w:t>
      </w:r>
      <w:r>
        <w:rPr>
          <w:sz w:val="28"/>
          <w:szCs w:val="28"/>
          <w:lang w:val="it-IT"/>
        </w:rPr>
        <w:t xml:space="preserve"> </w:t>
      </w:r>
      <w:r w:rsidRPr="00CD4FEB">
        <w:rPr>
          <w:i/>
          <w:sz w:val="28"/>
          <w:szCs w:val="28"/>
          <w:lang w:val="it-IT"/>
        </w:rPr>
        <w:t>(</w:t>
      </w:r>
      <w:r>
        <w:rPr>
          <w:i/>
          <w:sz w:val="28"/>
          <w:szCs w:val="28"/>
          <w:lang w:val="it-IT"/>
        </w:rPr>
        <w:t>có giá trị đến</w:t>
      </w:r>
      <w:r w:rsidRPr="00CD4FEB">
        <w:rPr>
          <w:i/>
          <w:sz w:val="28"/>
          <w:szCs w:val="28"/>
          <w:lang w:val="it-IT"/>
        </w:rPr>
        <w:t xml:space="preserve"> tháng 12/2022 – khoản 3 Điều 38 Luật cư trú năm 2020)</w:t>
      </w:r>
      <w:r w:rsidRPr="00CA06BA">
        <w:rPr>
          <w:sz w:val="28"/>
          <w:szCs w:val="28"/>
          <w:lang w:val="it-IT"/>
        </w:rPr>
        <w:t>, Giấy khai sinh, chứng minh nhân dân, căn cước công dân, hộ chiếu hoặc các giấy tờ hợp pháp khác do cơ quan có thẩm quyền cấp mà dựa vào đó có thể biết rằng người có tên trong đó là trẻ em;</w:t>
      </w:r>
    </w:p>
    <w:p w:rsidR="00CA06BA" w:rsidRPr="00F84F9F" w:rsidRDefault="00CA06BA" w:rsidP="00F84F9F">
      <w:pPr>
        <w:pStyle w:val="NormalWeb"/>
        <w:spacing w:before="120" w:beforeAutospacing="0" w:after="120" w:afterAutospacing="0" w:line="360" w:lineRule="auto"/>
        <w:ind w:firstLine="720"/>
        <w:jc w:val="both"/>
        <w:rPr>
          <w:sz w:val="28"/>
          <w:szCs w:val="28"/>
          <w:lang w:val="it-IT"/>
        </w:rPr>
      </w:pPr>
      <w:r w:rsidRPr="00F84F9F">
        <w:rPr>
          <w:sz w:val="28"/>
          <w:szCs w:val="28"/>
          <w:lang w:val="it-IT"/>
        </w:rPr>
        <w:lastRenderedPageBreak/>
        <w:t>- Giấy khai sinh, sổ hộ khẩu, chứng minh nhân dân, căn cước công dân, hộ chiếu hoặc các giấy tờ hợp pháp khác do cơ quan có thẩm quyền cấp mà dựa vào đó có thể biết rằng người có tên trong đó là trẻ em;</w:t>
      </w:r>
    </w:p>
    <w:p w:rsidR="00CA06BA" w:rsidRPr="00F84F9F" w:rsidRDefault="009E680D" w:rsidP="00F84F9F">
      <w:pPr>
        <w:pStyle w:val="NormalWeb"/>
        <w:spacing w:before="120" w:beforeAutospacing="0" w:after="120" w:afterAutospacing="0" w:line="360" w:lineRule="auto"/>
        <w:ind w:firstLine="720"/>
        <w:jc w:val="both"/>
        <w:rPr>
          <w:sz w:val="28"/>
          <w:szCs w:val="28"/>
          <w:lang w:val="it-IT"/>
        </w:rPr>
      </w:pPr>
      <w:r w:rsidRPr="00F84F9F">
        <w:rPr>
          <w:sz w:val="28"/>
          <w:szCs w:val="28"/>
          <w:lang w:val="it-IT"/>
        </w:rPr>
        <w:t xml:space="preserve">- Văn bản của cơ </w:t>
      </w:r>
      <w:r w:rsidR="00766907">
        <w:rPr>
          <w:sz w:val="28"/>
          <w:szCs w:val="28"/>
          <w:lang w:val="it-IT"/>
        </w:rPr>
        <w:t>q</w:t>
      </w:r>
      <w:r w:rsidR="00CA06BA" w:rsidRPr="00F84F9F">
        <w:rPr>
          <w:sz w:val="28"/>
          <w:szCs w:val="28"/>
          <w:lang w:val="it-IT"/>
        </w:rPr>
        <w:t>uan tiến hành tố tụng xác định người có yêu cầu TGPL là trẻ em;</w:t>
      </w:r>
    </w:p>
    <w:p w:rsidR="00CA06BA" w:rsidRPr="00F84F9F" w:rsidRDefault="00CA06BA" w:rsidP="00F84F9F">
      <w:pPr>
        <w:pStyle w:val="NormalWeb"/>
        <w:spacing w:before="120" w:beforeAutospacing="0" w:after="120" w:afterAutospacing="0" w:line="360" w:lineRule="auto"/>
        <w:ind w:firstLine="720"/>
        <w:jc w:val="both"/>
        <w:rPr>
          <w:sz w:val="28"/>
          <w:szCs w:val="28"/>
          <w:lang w:val="it-IT"/>
        </w:rPr>
      </w:pPr>
      <w:r w:rsidRPr="00F84F9F">
        <w:rPr>
          <w:sz w:val="28"/>
          <w:szCs w:val="28"/>
          <w:lang w:val="it-IT"/>
        </w:rPr>
        <w:t>- Văn bản của cơ quan có thẩm quyền về áp dụng biện pháp xử lý hành chính hoặc xử phạt vi phạm hành chính xác định người có yêu cầu TGPL là trẻ em.</w:t>
      </w:r>
    </w:p>
    <w:p w:rsidR="00CA06BA" w:rsidRPr="0015319B" w:rsidRDefault="00A239D7" w:rsidP="00F84F9F">
      <w:pPr>
        <w:pStyle w:val="NormalWeb"/>
        <w:spacing w:before="120" w:beforeAutospacing="0" w:after="120" w:afterAutospacing="0" w:line="360" w:lineRule="auto"/>
        <w:ind w:firstLine="720"/>
        <w:jc w:val="both"/>
        <w:rPr>
          <w:i/>
          <w:sz w:val="28"/>
          <w:szCs w:val="28"/>
          <w:lang w:val="it-IT"/>
        </w:rPr>
      </w:pPr>
      <w:r w:rsidRPr="0015319B">
        <w:rPr>
          <w:b/>
          <w:bCs/>
          <w:i/>
          <w:iCs/>
          <w:sz w:val="28"/>
          <w:szCs w:val="28"/>
          <w:lang w:val="it-IT"/>
        </w:rPr>
        <w:t>2.</w:t>
      </w:r>
      <w:r w:rsidR="00CA06BA" w:rsidRPr="0015319B">
        <w:rPr>
          <w:b/>
          <w:bCs/>
          <w:i/>
          <w:iCs/>
          <w:sz w:val="28"/>
          <w:szCs w:val="28"/>
          <w:lang w:val="it-IT"/>
        </w:rPr>
        <w:t>4. Giấy tờ chứng minh là người dân tộc thiểu số cư trú ở vùng có điều kiện kinh tế - xã hội đặc biệt khó khăn</w:t>
      </w:r>
      <w:r w:rsidR="009E680D" w:rsidRPr="0015319B">
        <w:rPr>
          <w:b/>
          <w:bCs/>
          <w:i/>
          <w:iCs/>
          <w:sz w:val="28"/>
          <w:szCs w:val="28"/>
          <w:lang w:val="it-IT"/>
        </w:rPr>
        <w:t xml:space="preserve"> gồm một trong các giấy tờ sau:</w:t>
      </w:r>
    </w:p>
    <w:p w:rsidR="00766907" w:rsidRPr="00CA06BA" w:rsidRDefault="00766907" w:rsidP="00766907">
      <w:pPr>
        <w:pStyle w:val="NormalWeb"/>
        <w:spacing w:before="120" w:beforeAutospacing="0" w:after="120" w:afterAutospacing="0" w:line="360" w:lineRule="auto"/>
        <w:ind w:firstLine="720"/>
        <w:jc w:val="both"/>
        <w:rPr>
          <w:sz w:val="28"/>
          <w:szCs w:val="28"/>
          <w:lang w:val="it-IT"/>
        </w:rPr>
      </w:pPr>
      <w:r w:rsidRPr="00CA06BA">
        <w:rPr>
          <w:sz w:val="28"/>
          <w:szCs w:val="28"/>
          <w:lang w:val="it-IT"/>
        </w:rPr>
        <w:t>- Giấy tờ hợp pháp do cơ quan có thẩm quyền cấp xác định người có tên trong giấy tờ đó là người dân tộc thiểu số và nơi cư trú của người đó. Giấy tờ</w:t>
      </w:r>
      <w:r>
        <w:rPr>
          <w:sz w:val="28"/>
          <w:szCs w:val="28"/>
          <w:lang w:val="it-IT"/>
        </w:rPr>
        <w:t xml:space="preserve"> hợp pháp có thể là: Sổ hộ khẩu,</w:t>
      </w:r>
      <w:r w:rsidRPr="00CA06BA">
        <w:rPr>
          <w:sz w:val="28"/>
          <w:szCs w:val="28"/>
          <w:lang w:val="it-IT"/>
        </w:rPr>
        <w:t xml:space="preserve"> </w:t>
      </w:r>
      <w:r>
        <w:rPr>
          <w:sz w:val="28"/>
          <w:szCs w:val="28"/>
          <w:lang w:val="it-IT"/>
        </w:rPr>
        <w:t>s</w:t>
      </w:r>
      <w:r w:rsidRPr="00CA06BA">
        <w:rPr>
          <w:sz w:val="28"/>
          <w:szCs w:val="28"/>
          <w:lang w:val="it-IT"/>
        </w:rPr>
        <w:t xml:space="preserve">ổ tạm </w:t>
      </w:r>
      <w:r>
        <w:rPr>
          <w:sz w:val="28"/>
          <w:szCs w:val="28"/>
          <w:lang w:val="it-IT"/>
        </w:rPr>
        <w:t xml:space="preserve">trú </w:t>
      </w:r>
      <w:r>
        <w:rPr>
          <w:i/>
          <w:sz w:val="28"/>
          <w:szCs w:val="28"/>
          <w:lang w:val="it-IT"/>
        </w:rPr>
        <w:t>(có giá trị đến</w:t>
      </w:r>
      <w:r w:rsidRPr="00CD4FEB">
        <w:rPr>
          <w:i/>
          <w:sz w:val="28"/>
          <w:szCs w:val="28"/>
          <w:lang w:val="it-IT"/>
        </w:rPr>
        <w:t xml:space="preserve"> tháng 12/2022 – khoản 3 Điều 38 Luật cư trú năm 2020),</w:t>
      </w:r>
      <w:r>
        <w:rPr>
          <w:sz w:val="28"/>
          <w:szCs w:val="28"/>
          <w:lang w:val="it-IT"/>
        </w:rPr>
        <w:t xml:space="preserve"> xác nhận thông tin về cư trú, Thông báo số định danh cá nhân và thông tin công dân trong Cơ sở dữ liệu quốc gia về dân cư; </w:t>
      </w:r>
      <w:r w:rsidRPr="00CA06BA">
        <w:rPr>
          <w:sz w:val="28"/>
          <w:szCs w:val="28"/>
          <w:lang w:val="it-IT"/>
        </w:rPr>
        <w:t>Căn cước công dân;</w:t>
      </w:r>
      <w:r>
        <w:rPr>
          <w:sz w:val="28"/>
          <w:szCs w:val="28"/>
          <w:lang w:val="it-IT"/>
        </w:rPr>
        <w:t>...</w:t>
      </w:r>
    </w:p>
    <w:p w:rsidR="00CA06BA" w:rsidRPr="00F84F9F" w:rsidRDefault="00CA06BA" w:rsidP="00F84F9F">
      <w:pPr>
        <w:pStyle w:val="NormalWeb"/>
        <w:spacing w:before="120" w:beforeAutospacing="0" w:after="120" w:afterAutospacing="0" w:line="360" w:lineRule="auto"/>
        <w:ind w:firstLine="720"/>
        <w:jc w:val="both"/>
        <w:rPr>
          <w:sz w:val="28"/>
          <w:szCs w:val="28"/>
          <w:lang w:val="it-IT"/>
        </w:rPr>
      </w:pPr>
      <w:r w:rsidRPr="00F84F9F">
        <w:rPr>
          <w:sz w:val="28"/>
          <w:szCs w:val="28"/>
          <w:lang w:val="it-IT"/>
        </w:rPr>
        <w:t>- Văn bản của cơ quan tiến hành tố tụng xác định người có yêu cầu TGPL là người dân tộc thiểu số và nơi cư trú của người đó.</w:t>
      </w:r>
    </w:p>
    <w:p w:rsidR="00CA06BA" w:rsidRPr="00F84F9F" w:rsidRDefault="00CA06BA" w:rsidP="00F84F9F">
      <w:pPr>
        <w:pStyle w:val="NormalWeb"/>
        <w:spacing w:before="120" w:beforeAutospacing="0" w:after="120" w:afterAutospacing="0" w:line="360" w:lineRule="auto"/>
        <w:ind w:firstLine="720"/>
        <w:jc w:val="both"/>
        <w:rPr>
          <w:i/>
          <w:sz w:val="28"/>
          <w:szCs w:val="28"/>
          <w:lang w:val="it-IT"/>
        </w:rPr>
      </w:pPr>
      <w:r w:rsidRPr="00F84F9F">
        <w:rPr>
          <w:b/>
          <w:i/>
          <w:sz w:val="28"/>
          <w:szCs w:val="28"/>
          <w:lang w:val="it-IT"/>
        </w:rPr>
        <w:t>Lưu ý:</w:t>
      </w:r>
      <w:r w:rsidRPr="00F84F9F">
        <w:rPr>
          <w:i/>
          <w:sz w:val="28"/>
          <w:szCs w:val="28"/>
          <w:lang w:val="it-IT"/>
        </w:rPr>
        <w:t xml:space="preserve"> Việc xác định “Vùng đ</w:t>
      </w:r>
      <w:r w:rsidR="001F62AE">
        <w:rPr>
          <w:i/>
          <w:sz w:val="28"/>
          <w:szCs w:val="28"/>
          <w:lang w:val="it-IT"/>
        </w:rPr>
        <w:t>iều kiệ</w:t>
      </w:r>
      <w:r w:rsidRPr="00F84F9F">
        <w:rPr>
          <w:i/>
          <w:sz w:val="28"/>
          <w:szCs w:val="28"/>
          <w:lang w:val="it-IT"/>
        </w:rPr>
        <w:t xml:space="preserve">n kinh tế - xã hội đặc biệt khó khăn” </w:t>
      </w:r>
      <w:r w:rsidR="00212CA5" w:rsidRPr="00F84F9F">
        <w:rPr>
          <w:i/>
          <w:sz w:val="28"/>
          <w:szCs w:val="28"/>
          <w:lang w:val="it-IT"/>
        </w:rPr>
        <w:t>trên địa bàn tỉnh Đắk Lắk</w:t>
      </w:r>
      <w:r w:rsidR="008E3E90" w:rsidRPr="00F84F9F">
        <w:rPr>
          <w:i/>
          <w:sz w:val="28"/>
          <w:szCs w:val="28"/>
          <w:lang w:val="it-IT"/>
        </w:rPr>
        <w:t xml:space="preserve"> theo quy định hiện nay</w:t>
      </w:r>
      <w:r w:rsidRPr="00F84F9F">
        <w:rPr>
          <w:i/>
          <w:sz w:val="28"/>
          <w:szCs w:val="28"/>
          <w:lang w:val="it-IT"/>
        </w:rPr>
        <w:t xml:space="preserve"> </w:t>
      </w:r>
      <w:r w:rsidR="00212CA5" w:rsidRPr="00F84F9F">
        <w:rPr>
          <w:i/>
          <w:sz w:val="28"/>
          <w:szCs w:val="28"/>
          <w:lang w:val="it-IT"/>
        </w:rPr>
        <w:t>xem phần</w:t>
      </w:r>
      <w:r w:rsidR="003C375A" w:rsidRPr="00F84F9F">
        <w:rPr>
          <w:i/>
          <w:sz w:val="28"/>
          <w:szCs w:val="28"/>
          <w:lang w:val="it-IT"/>
        </w:rPr>
        <w:t xml:space="preserve"> </w:t>
      </w:r>
      <w:r w:rsidR="004879D8">
        <w:rPr>
          <w:i/>
          <w:sz w:val="28"/>
          <w:szCs w:val="28"/>
          <w:lang w:val="it-IT"/>
        </w:rPr>
        <w:t>10</w:t>
      </w:r>
      <w:r w:rsidR="003C375A" w:rsidRPr="00F84F9F">
        <w:rPr>
          <w:i/>
          <w:sz w:val="28"/>
          <w:szCs w:val="28"/>
          <w:lang w:val="it-IT"/>
        </w:rPr>
        <w:t xml:space="preserve"> tài liệu này</w:t>
      </w:r>
    </w:p>
    <w:p w:rsidR="00CA06BA" w:rsidRPr="0015319B" w:rsidRDefault="00A239D7" w:rsidP="00F84F9F">
      <w:pPr>
        <w:pStyle w:val="NormalWeb"/>
        <w:spacing w:before="120" w:beforeAutospacing="0" w:after="120" w:afterAutospacing="0" w:line="360" w:lineRule="auto"/>
        <w:ind w:firstLine="720"/>
        <w:jc w:val="both"/>
        <w:rPr>
          <w:b/>
          <w:i/>
          <w:sz w:val="28"/>
          <w:szCs w:val="28"/>
          <w:lang w:val="it-IT"/>
        </w:rPr>
      </w:pPr>
      <w:r w:rsidRPr="0015319B">
        <w:rPr>
          <w:b/>
          <w:i/>
          <w:iCs/>
          <w:sz w:val="28"/>
          <w:szCs w:val="28"/>
          <w:lang w:val="it-IT"/>
        </w:rPr>
        <w:t>2.</w:t>
      </w:r>
      <w:r w:rsidR="00CA06BA" w:rsidRPr="0015319B">
        <w:rPr>
          <w:b/>
          <w:i/>
          <w:iCs/>
          <w:sz w:val="28"/>
          <w:szCs w:val="28"/>
          <w:lang w:val="it-IT"/>
        </w:rPr>
        <w:t>5. Giấy tờ chứng minh là người bị buộc tội từ đủ 16 tuổi đến dưới 18 tuổi</w:t>
      </w:r>
    </w:p>
    <w:p w:rsidR="00212CA5" w:rsidRPr="00F84F9F" w:rsidRDefault="00212CA5" w:rsidP="00F84F9F">
      <w:pPr>
        <w:pStyle w:val="NormalWeb"/>
        <w:spacing w:before="120" w:beforeAutospacing="0" w:after="120" w:afterAutospacing="0" w:line="360" w:lineRule="auto"/>
        <w:ind w:firstLine="720"/>
        <w:jc w:val="both"/>
        <w:rPr>
          <w:sz w:val="28"/>
          <w:szCs w:val="28"/>
          <w:lang w:val="it-IT"/>
        </w:rPr>
      </w:pPr>
      <w:r w:rsidRPr="00F84F9F">
        <w:rPr>
          <w:sz w:val="28"/>
          <w:szCs w:val="28"/>
          <w:lang w:val="it-IT"/>
        </w:rPr>
        <w:t xml:space="preserve">Là </w:t>
      </w:r>
      <w:r w:rsidR="00CA06BA" w:rsidRPr="00F84F9F">
        <w:rPr>
          <w:sz w:val="28"/>
          <w:szCs w:val="28"/>
          <w:lang w:val="it-IT"/>
        </w:rPr>
        <w:t xml:space="preserve">văn bản của cơ quan tiến hành tố tụng xác định người có yêu cầu TGPL là người bị buộc tội từ đủ 16 tuổi đến dưới 18 tuổi. </w:t>
      </w:r>
    </w:p>
    <w:p w:rsidR="00CA06BA" w:rsidRPr="00F84F9F" w:rsidRDefault="00CA06BA" w:rsidP="00F84F9F">
      <w:pPr>
        <w:pStyle w:val="NormalWeb"/>
        <w:spacing w:before="120" w:beforeAutospacing="0" w:after="120" w:afterAutospacing="0" w:line="360" w:lineRule="auto"/>
        <w:ind w:firstLine="720"/>
        <w:jc w:val="both"/>
        <w:rPr>
          <w:sz w:val="28"/>
          <w:szCs w:val="28"/>
          <w:lang w:val="it-IT"/>
        </w:rPr>
      </w:pPr>
      <w:r w:rsidRPr="00F84F9F">
        <w:rPr>
          <w:sz w:val="28"/>
          <w:szCs w:val="28"/>
          <w:lang w:val="it-IT"/>
        </w:rPr>
        <w:t xml:space="preserve">Các văn bản do cơ quan tiến hành tố tụng có chứa các thông tin về độ tuổi của người được TGPL và các giấy tờ của cơ quan tiến hành tố tụng có thể xác </w:t>
      </w:r>
      <w:r w:rsidRPr="00F84F9F">
        <w:rPr>
          <w:sz w:val="28"/>
          <w:szCs w:val="28"/>
          <w:lang w:val="it-IT"/>
        </w:rPr>
        <w:lastRenderedPageBreak/>
        <w:t>định được độ tuổi của người bị buộc tội gồm: Quyết định tạm giam, tạm giữ; Quyết định khởi tố bị can...</w:t>
      </w:r>
    </w:p>
    <w:p w:rsidR="00CA06BA" w:rsidRPr="001F62AE" w:rsidRDefault="00A239D7" w:rsidP="00F84F9F">
      <w:pPr>
        <w:pStyle w:val="NormalWeb"/>
        <w:spacing w:before="120" w:beforeAutospacing="0" w:after="120" w:afterAutospacing="0" w:line="360" w:lineRule="auto"/>
        <w:ind w:firstLine="720"/>
        <w:jc w:val="both"/>
        <w:rPr>
          <w:b/>
          <w:i/>
          <w:sz w:val="28"/>
          <w:szCs w:val="28"/>
          <w:lang w:val="it-IT"/>
        </w:rPr>
      </w:pPr>
      <w:r w:rsidRPr="001F62AE">
        <w:rPr>
          <w:b/>
          <w:i/>
          <w:iCs/>
          <w:sz w:val="28"/>
          <w:szCs w:val="28"/>
          <w:lang w:val="it-IT"/>
        </w:rPr>
        <w:t>2.</w:t>
      </w:r>
      <w:r w:rsidR="00CA06BA" w:rsidRPr="001F62AE">
        <w:rPr>
          <w:b/>
          <w:i/>
          <w:iCs/>
          <w:sz w:val="28"/>
          <w:szCs w:val="28"/>
          <w:lang w:val="it-IT"/>
        </w:rPr>
        <w:t>6. Giấy tờ chứng minh là người bị buộc tội thuộc hộ cận nghèo</w:t>
      </w:r>
      <w:r w:rsidR="00212CA5" w:rsidRPr="001F62AE">
        <w:rPr>
          <w:b/>
          <w:i/>
          <w:iCs/>
          <w:sz w:val="28"/>
          <w:szCs w:val="28"/>
          <w:lang w:val="it-IT"/>
        </w:rPr>
        <w:t xml:space="preserve"> gồm các giấy tờ sau:</w:t>
      </w:r>
    </w:p>
    <w:p w:rsidR="00CA06BA" w:rsidRPr="00F84F9F" w:rsidRDefault="00552B72" w:rsidP="00F84F9F">
      <w:pPr>
        <w:pStyle w:val="NormalWeb"/>
        <w:spacing w:before="120" w:beforeAutospacing="0" w:after="120" w:afterAutospacing="0" w:line="360" w:lineRule="auto"/>
        <w:ind w:firstLine="720"/>
        <w:jc w:val="both"/>
        <w:rPr>
          <w:sz w:val="28"/>
          <w:szCs w:val="28"/>
          <w:lang w:val="it-IT"/>
        </w:rPr>
      </w:pPr>
      <w:r w:rsidRPr="00F84F9F">
        <w:rPr>
          <w:sz w:val="28"/>
          <w:szCs w:val="28"/>
          <w:lang w:val="it-IT"/>
        </w:rPr>
        <w:t xml:space="preserve">- </w:t>
      </w:r>
      <w:r w:rsidR="00CA06BA" w:rsidRPr="00F84F9F">
        <w:rPr>
          <w:sz w:val="28"/>
          <w:szCs w:val="28"/>
          <w:lang w:val="it-IT"/>
        </w:rPr>
        <w:t xml:space="preserve">Giấy chứng nhận hộ cận nghèo </w:t>
      </w:r>
      <w:r w:rsidRPr="00F84F9F">
        <w:rPr>
          <w:sz w:val="28"/>
          <w:szCs w:val="28"/>
          <w:lang w:val="it-IT"/>
        </w:rPr>
        <w:t>(</w:t>
      </w:r>
      <w:r w:rsidR="00CA06BA" w:rsidRPr="00F84F9F">
        <w:rPr>
          <w:sz w:val="28"/>
          <w:szCs w:val="28"/>
          <w:lang w:val="it-IT"/>
        </w:rPr>
        <w:t>Chủ tịch Ủy ban nhân dân cấp xã cấp</w:t>
      </w:r>
      <w:r w:rsidRPr="00F84F9F">
        <w:rPr>
          <w:sz w:val="28"/>
          <w:szCs w:val="28"/>
          <w:lang w:val="it-IT"/>
        </w:rPr>
        <w:t>);</w:t>
      </w:r>
    </w:p>
    <w:p w:rsidR="00CA06BA" w:rsidRPr="00F84F9F" w:rsidRDefault="00CA06BA" w:rsidP="00F84F9F">
      <w:pPr>
        <w:pStyle w:val="NormalWeb"/>
        <w:spacing w:before="120" w:beforeAutospacing="0" w:after="120" w:afterAutospacing="0" w:line="360" w:lineRule="auto"/>
        <w:ind w:firstLine="720"/>
        <w:jc w:val="both"/>
        <w:rPr>
          <w:sz w:val="28"/>
          <w:szCs w:val="28"/>
          <w:lang w:val="it-IT"/>
        </w:rPr>
      </w:pPr>
      <w:r w:rsidRPr="00F84F9F">
        <w:rPr>
          <w:sz w:val="28"/>
          <w:szCs w:val="28"/>
          <w:lang w:val="it-IT"/>
        </w:rPr>
        <w:t>- Giấy tờ ch</w:t>
      </w:r>
      <w:r w:rsidR="00552B72" w:rsidRPr="00F84F9F">
        <w:rPr>
          <w:sz w:val="28"/>
          <w:szCs w:val="28"/>
          <w:lang w:val="it-IT"/>
        </w:rPr>
        <w:t>ứng minh là người bị buộc tội: V</w:t>
      </w:r>
      <w:r w:rsidRPr="00F84F9F">
        <w:rPr>
          <w:sz w:val="28"/>
          <w:szCs w:val="28"/>
          <w:lang w:val="it-IT"/>
        </w:rPr>
        <w:t>ăn bản của cơ quan tiến hành tố tụng xác định người có yêu cầu TGPL là người bị buộc tội bao gồm: Quyết định tạm giam, tạm giữ; Quyết định khởi tố bị can; Quyết định đưa vụ án ra xét xử.</w:t>
      </w:r>
      <w:r w:rsidR="00552B72" w:rsidRPr="00F84F9F">
        <w:rPr>
          <w:sz w:val="28"/>
          <w:szCs w:val="28"/>
          <w:lang w:val="it-IT"/>
        </w:rPr>
        <w:t>..</w:t>
      </w:r>
    </w:p>
    <w:p w:rsidR="00552B72" w:rsidRPr="00F84F9F" w:rsidRDefault="00552B72" w:rsidP="00F84F9F">
      <w:pPr>
        <w:pStyle w:val="NormalWeb"/>
        <w:spacing w:before="120" w:beforeAutospacing="0" w:after="120" w:afterAutospacing="0" w:line="360" w:lineRule="auto"/>
        <w:ind w:firstLine="720"/>
        <w:jc w:val="both"/>
        <w:rPr>
          <w:i/>
          <w:iCs/>
          <w:sz w:val="28"/>
          <w:szCs w:val="28"/>
          <w:lang w:val="it-IT"/>
        </w:rPr>
      </w:pPr>
      <w:r w:rsidRPr="00F84F9F">
        <w:rPr>
          <w:i/>
          <w:sz w:val="28"/>
          <w:szCs w:val="28"/>
          <w:lang w:val="it-IT"/>
        </w:rPr>
        <w:t xml:space="preserve">Lưu ý: Đối </w:t>
      </w:r>
      <w:r w:rsidR="007E4B93">
        <w:rPr>
          <w:i/>
          <w:sz w:val="28"/>
          <w:szCs w:val="28"/>
          <w:lang w:val="it-IT"/>
        </w:rPr>
        <w:t xml:space="preserve">với </w:t>
      </w:r>
      <w:r w:rsidRPr="00F84F9F">
        <w:rPr>
          <w:i/>
          <w:iCs/>
          <w:sz w:val="28"/>
          <w:szCs w:val="28"/>
          <w:lang w:val="it-IT"/>
        </w:rPr>
        <w:t>người bị buộc tội thuộc hộ cận nghèo để được TGPL</w:t>
      </w:r>
      <w:r w:rsidR="007A41F1" w:rsidRPr="00F84F9F">
        <w:rPr>
          <w:i/>
          <w:iCs/>
          <w:sz w:val="28"/>
          <w:szCs w:val="28"/>
          <w:lang w:val="it-IT"/>
        </w:rPr>
        <w:t xml:space="preserve"> cần phải đồng thời xuất trình: Giấy chứng </w:t>
      </w:r>
      <w:r w:rsidR="007E4B93">
        <w:rPr>
          <w:i/>
          <w:iCs/>
          <w:sz w:val="28"/>
          <w:szCs w:val="28"/>
          <w:lang w:val="it-IT"/>
        </w:rPr>
        <w:t xml:space="preserve">nhận </w:t>
      </w:r>
      <w:r w:rsidR="007A41F1" w:rsidRPr="00F84F9F">
        <w:rPr>
          <w:i/>
          <w:iCs/>
          <w:sz w:val="28"/>
          <w:szCs w:val="28"/>
          <w:lang w:val="it-IT"/>
        </w:rPr>
        <w:t>thuộc hộ cận nghèo và giấy tờ chứng minh là người bị buộc tội.</w:t>
      </w:r>
    </w:p>
    <w:p w:rsidR="00CA06BA" w:rsidRPr="001F62AE" w:rsidRDefault="00A239D7" w:rsidP="00F84F9F">
      <w:pPr>
        <w:pStyle w:val="NormalWeb"/>
        <w:spacing w:before="120" w:beforeAutospacing="0" w:after="120" w:afterAutospacing="0" w:line="360" w:lineRule="auto"/>
        <w:ind w:firstLine="720"/>
        <w:jc w:val="both"/>
        <w:rPr>
          <w:b/>
          <w:i/>
          <w:sz w:val="28"/>
          <w:szCs w:val="28"/>
          <w:lang w:val="it-IT"/>
        </w:rPr>
      </w:pPr>
      <w:r w:rsidRPr="001F62AE">
        <w:rPr>
          <w:b/>
          <w:i/>
          <w:iCs/>
          <w:sz w:val="28"/>
          <w:szCs w:val="28"/>
          <w:lang w:val="it-IT"/>
        </w:rPr>
        <w:t>2.</w:t>
      </w:r>
      <w:r w:rsidR="00CA06BA" w:rsidRPr="001F62AE">
        <w:rPr>
          <w:b/>
          <w:i/>
          <w:iCs/>
          <w:sz w:val="28"/>
          <w:szCs w:val="28"/>
          <w:lang w:val="it-IT"/>
        </w:rPr>
        <w:t xml:space="preserve">7. Các giấy tờ chứng minh thuộc diện trợ giúp pháp lý của nhóm người có khó khăn về tài chính </w:t>
      </w:r>
      <w:r w:rsidR="008E3E90" w:rsidRPr="001F62AE">
        <w:rPr>
          <w:b/>
          <w:i/>
          <w:iCs/>
          <w:sz w:val="28"/>
          <w:szCs w:val="28"/>
          <w:lang w:val="it-IT"/>
        </w:rPr>
        <w:t>(</w:t>
      </w:r>
      <w:r w:rsidR="00CA06BA" w:rsidRPr="001F62AE">
        <w:rPr>
          <w:b/>
          <w:i/>
          <w:iCs/>
          <w:sz w:val="28"/>
          <w:szCs w:val="28"/>
          <w:lang w:val="it-IT"/>
        </w:rPr>
        <w:t>khoản 7 Điều 7 Luật Trợ giúp pháp lý</w:t>
      </w:r>
      <w:r w:rsidR="008E3E90" w:rsidRPr="001F62AE">
        <w:rPr>
          <w:b/>
          <w:i/>
          <w:iCs/>
          <w:sz w:val="28"/>
          <w:szCs w:val="28"/>
          <w:lang w:val="it-IT"/>
        </w:rPr>
        <w:t>)</w:t>
      </w:r>
      <w:r w:rsidR="00CA06BA" w:rsidRPr="001F62AE">
        <w:rPr>
          <w:b/>
          <w:i/>
          <w:iCs/>
          <w:sz w:val="28"/>
          <w:szCs w:val="28"/>
          <w:lang w:val="it-IT"/>
        </w:rPr>
        <w:t xml:space="preserve"> </w:t>
      </w:r>
    </w:p>
    <w:p w:rsidR="00CA06BA" w:rsidRPr="00F84F9F" w:rsidRDefault="00CA06BA" w:rsidP="00F84F9F">
      <w:pPr>
        <w:pStyle w:val="NormalWeb"/>
        <w:spacing w:before="120" w:beforeAutospacing="0" w:after="120" w:afterAutospacing="0" w:line="360" w:lineRule="auto"/>
        <w:ind w:firstLine="720"/>
        <w:jc w:val="both"/>
        <w:rPr>
          <w:i/>
          <w:sz w:val="28"/>
          <w:szCs w:val="28"/>
          <w:lang w:val="it-IT"/>
        </w:rPr>
      </w:pPr>
      <w:r w:rsidRPr="00F84F9F">
        <w:rPr>
          <w:i/>
          <w:sz w:val="28"/>
          <w:szCs w:val="28"/>
          <w:lang w:val="it-IT"/>
        </w:rPr>
        <w:t xml:space="preserve">- Giấy tờ chứng minh là cha đẻ, mẹ đẻ, Vợ, chồng, con của liệt sĩ và người có công nuôi dưỡng khi liệt sĩ còn nhỏ </w:t>
      </w:r>
      <w:r w:rsidR="00987F01" w:rsidRPr="00F84F9F">
        <w:rPr>
          <w:i/>
          <w:sz w:val="28"/>
          <w:szCs w:val="28"/>
          <w:lang w:val="it-IT"/>
        </w:rPr>
        <w:t xml:space="preserve">có khó khăn về tài chính </w:t>
      </w:r>
      <w:r w:rsidRPr="00F84F9F">
        <w:rPr>
          <w:i/>
          <w:sz w:val="28"/>
          <w:szCs w:val="28"/>
          <w:lang w:val="it-IT"/>
        </w:rPr>
        <w:t>gồm các giấy tờ sau đây:</w:t>
      </w:r>
    </w:p>
    <w:p w:rsidR="00CA06BA" w:rsidRPr="00F84F9F" w:rsidRDefault="00CA06BA" w:rsidP="00F84F9F">
      <w:pPr>
        <w:pStyle w:val="NormalWeb"/>
        <w:spacing w:before="120" w:beforeAutospacing="0" w:after="120" w:afterAutospacing="0" w:line="360" w:lineRule="auto"/>
        <w:ind w:firstLine="720"/>
        <w:jc w:val="both"/>
        <w:rPr>
          <w:sz w:val="28"/>
          <w:szCs w:val="28"/>
          <w:lang w:val="it-IT"/>
        </w:rPr>
      </w:pPr>
      <w:r w:rsidRPr="00F84F9F">
        <w:rPr>
          <w:sz w:val="28"/>
          <w:szCs w:val="28"/>
          <w:lang w:val="it-IT"/>
        </w:rPr>
        <w:t>+ Giấy chứng nhận hộ cận nghèo hoặc quyết định hưởng trợ cấp xã hội hàng tháng hoặc quyết định tiếp nhận đối tượng vào chăm sóc, nuôi dưỡng tại nhà xã hội, cơ sở bảo trợ xã hội;</w:t>
      </w:r>
    </w:p>
    <w:p w:rsidR="008E3E90" w:rsidRPr="00F84F9F" w:rsidRDefault="00CA06BA" w:rsidP="00F84F9F">
      <w:pPr>
        <w:pStyle w:val="NormalWeb"/>
        <w:spacing w:before="120" w:beforeAutospacing="0" w:after="120" w:afterAutospacing="0" w:line="360" w:lineRule="auto"/>
        <w:ind w:firstLine="720"/>
        <w:jc w:val="both"/>
        <w:rPr>
          <w:sz w:val="28"/>
          <w:szCs w:val="28"/>
          <w:lang w:val="it-IT"/>
        </w:rPr>
      </w:pPr>
      <w:r w:rsidRPr="00F84F9F">
        <w:rPr>
          <w:sz w:val="28"/>
          <w:szCs w:val="28"/>
          <w:lang w:val="it-IT"/>
        </w:rPr>
        <w:t>+ Quyết định của cơ quan có thẩm quyền về trợ cấp ưu đãi, trợ cấp tiền tuất đối với cha đẻ, mẹ đẻ, Vợ, chồng, con của liệt sĩ và người có công nuôi dưỡng khi liệt sĩ còn nhỏ hoặc Giấy chứng nhận gia đình liệt sỹ, Bằng tổ quốc ghi công có tên liệt sỹ kèm theo giấy tờ chứng minh mối quan hệ thân nhân với liệt sỹ.</w:t>
      </w:r>
    </w:p>
    <w:p w:rsidR="00CA06BA" w:rsidRPr="00F84F9F" w:rsidRDefault="00CA06BA" w:rsidP="00F84F9F">
      <w:pPr>
        <w:pStyle w:val="NormalWeb"/>
        <w:spacing w:before="120" w:beforeAutospacing="0" w:after="120" w:afterAutospacing="0" w:line="360" w:lineRule="auto"/>
        <w:ind w:firstLine="720"/>
        <w:jc w:val="both"/>
        <w:rPr>
          <w:i/>
          <w:sz w:val="28"/>
          <w:szCs w:val="28"/>
          <w:lang w:val="it-IT"/>
        </w:rPr>
      </w:pPr>
      <w:r w:rsidRPr="00F84F9F">
        <w:rPr>
          <w:i/>
          <w:iCs/>
          <w:sz w:val="28"/>
          <w:szCs w:val="28"/>
          <w:lang w:val="it-IT"/>
        </w:rPr>
        <w:t xml:space="preserve">- Giấy tờ chứng minh là người nhiễm chất độc da cam </w:t>
      </w:r>
      <w:r w:rsidR="00987F01" w:rsidRPr="00F84F9F">
        <w:rPr>
          <w:i/>
          <w:iCs/>
          <w:sz w:val="28"/>
          <w:szCs w:val="28"/>
          <w:lang w:val="it-IT"/>
        </w:rPr>
        <w:t xml:space="preserve">có khó khăn về tài chính </w:t>
      </w:r>
      <w:r w:rsidRPr="00F84F9F">
        <w:rPr>
          <w:i/>
          <w:iCs/>
          <w:sz w:val="28"/>
          <w:szCs w:val="28"/>
          <w:lang w:val="it-IT"/>
        </w:rPr>
        <w:t>gồm các giấy tờ sau đây:</w:t>
      </w:r>
    </w:p>
    <w:p w:rsidR="00CA06BA" w:rsidRPr="00F84F9F" w:rsidRDefault="00CA06BA" w:rsidP="00F84F9F">
      <w:pPr>
        <w:pStyle w:val="NormalWeb"/>
        <w:spacing w:before="120" w:beforeAutospacing="0" w:after="120" w:afterAutospacing="0" w:line="360" w:lineRule="auto"/>
        <w:ind w:firstLine="720"/>
        <w:jc w:val="both"/>
        <w:rPr>
          <w:sz w:val="28"/>
          <w:szCs w:val="28"/>
          <w:lang w:val="it-IT"/>
        </w:rPr>
      </w:pPr>
      <w:r w:rsidRPr="00F84F9F">
        <w:rPr>
          <w:sz w:val="28"/>
          <w:szCs w:val="28"/>
          <w:lang w:val="it-IT"/>
        </w:rPr>
        <w:lastRenderedPageBreak/>
        <w:t>+ Giấy chứng nhận hộ cận nghèo hoặc quyết định hưởng trợ cấp xã hội hàng tháng hoặc quyết định tiếp nhận đối tượng vào chăm sóc, nuôi dưỡng tại nhà xã hội, cơ sở bảo trợ xã hội;</w:t>
      </w:r>
    </w:p>
    <w:p w:rsidR="008E3E90" w:rsidRPr="00F84F9F" w:rsidRDefault="00CA06BA" w:rsidP="00F84F9F">
      <w:pPr>
        <w:pStyle w:val="NormalWeb"/>
        <w:spacing w:before="120" w:beforeAutospacing="0" w:after="120" w:afterAutospacing="0" w:line="360" w:lineRule="auto"/>
        <w:ind w:firstLine="720"/>
        <w:jc w:val="both"/>
        <w:rPr>
          <w:sz w:val="28"/>
          <w:szCs w:val="28"/>
          <w:lang w:val="it-IT"/>
        </w:rPr>
      </w:pPr>
      <w:r w:rsidRPr="00F84F9F">
        <w:rPr>
          <w:sz w:val="28"/>
          <w:szCs w:val="28"/>
          <w:lang w:val="it-IT"/>
        </w:rPr>
        <w:t>+ Quyết định về việc trợ cấp ưu đãi đối với con của người hoạt động kháng chiến bị nhiễm chất độc hóa học hoặc Giấy chứng nhận bệnh tật, dị dạng, dị tật do nhiễm chất độc hóa học.</w:t>
      </w:r>
    </w:p>
    <w:p w:rsidR="00256CFF" w:rsidRPr="00F84F9F" w:rsidRDefault="00CA06BA" w:rsidP="00F84F9F">
      <w:pPr>
        <w:pStyle w:val="NormalWeb"/>
        <w:spacing w:before="120" w:beforeAutospacing="0" w:after="120" w:afterAutospacing="0" w:line="360" w:lineRule="auto"/>
        <w:ind w:firstLine="720"/>
        <w:jc w:val="both"/>
        <w:rPr>
          <w:sz w:val="28"/>
          <w:szCs w:val="28"/>
          <w:lang w:val="it-IT"/>
        </w:rPr>
      </w:pPr>
      <w:r w:rsidRPr="00F84F9F">
        <w:rPr>
          <w:i/>
          <w:iCs/>
          <w:sz w:val="28"/>
          <w:szCs w:val="28"/>
          <w:lang w:val="it-IT"/>
        </w:rPr>
        <w:t xml:space="preserve">- Giấy tờ chứng minh là người cao tuổi </w:t>
      </w:r>
      <w:r w:rsidR="00987F01" w:rsidRPr="00F84F9F">
        <w:rPr>
          <w:i/>
          <w:iCs/>
          <w:sz w:val="28"/>
          <w:szCs w:val="28"/>
          <w:lang w:val="it-IT"/>
        </w:rPr>
        <w:t xml:space="preserve">có khó khăn về tài chính </w:t>
      </w:r>
      <w:r w:rsidRPr="00F84F9F">
        <w:rPr>
          <w:i/>
          <w:iCs/>
          <w:sz w:val="28"/>
          <w:szCs w:val="28"/>
          <w:lang w:val="it-IT"/>
        </w:rPr>
        <w:t>gồm một trong các giấy tờ sau đây:</w:t>
      </w:r>
      <w:r w:rsidR="00256CFF" w:rsidRPr="00F84F9F">
        <w:rPr>
          <w:i/>
          <w:iCs/>
          <w:sz w:val="28"/>
          <w:szCs w:val="28"/>
          <w:lang w:val="it-IT"/>
        </w:rPr>
        <w:t xml:space="preserve"> (</w:t>
      </w:r>
      <w:r w:rsidRPr="00F84F9F">
        <w:rPr>
          <w:sz w:val="28"/>
          <w:szCs w:val="28"/>
          <w:lang w:val="it-IT"/>
        </w:rPr>
        <w:t>Theo quy định của Luật Người cao tuổi năm 2009, người cao tuổi là công dân Việt Nam từ đủ 60 tuổi trở lên</w:t>
      </w:r>
      <w:r w:rsidR="00256CFF" w:rsidRPr="00F84F9F">
        <w:rPr>
          <w:sz w:val="28"/>
          <w:szCs w:val="28"/>
          <w:lang w:val="it-IT"/>
        </w:rPr>
        <w:t>)</w:t>
      </w:r>
    </w:p>
    <w:p w:rsidR="00CA06BA" w:rsidRPr="00F84F9F" w:rsidRDefault="00CA06BA" w:rsidP="00F84F9F">
      <w:pPr>
        <w:pStyle w:val="NormalWeb"/>
        <w:spacing w:before="120" w:beforeAutospacing="0" w:after="120" w:afterAutospacing="0" w:line="360" w:lineRule="auto"/>
        <w:ind w:firstLine="720"/>
        <w:jc w:val="both"/>
        <w:rPr>
          <w:sz w:val="28"/>
          <w:szCs w:val="28"/>
          <w:lang w:val="it-IT"/>
        </w:rPr>
      </w:pPr>
      <w:r w:rsidRPr="00F84F9F">
        <w:rPr>
          <w:sz w:val="28"/>
          <w:szCs w:val="28"/>
          <w:lang w:val="it-IT"/>
        </w:rPr>
        <w:t>+ Quyết định hưởng trợ cấp xã hội hàng tháng, Quyết định tiếp nhận đối tượng vào chăm sóc, nuôi dưỡng tại nhà xã hội, cơ sở bảo trợ xã hội;</w:t>
      </w:r>
    </w:p>
    <w:p w:rsidR="00256CFF" w:rsidRPr="00F84F9F" w:rsidRDefault="00256CFF" w:rsidP="00F84F9F">
      <w:pPr>
        <w:pStyle w:val="NormalWeb"/>
        <w:spacing w:before="120" w:beforeAutospacing="0" w:after="120" w:afterAutospacing="0" w:line="360" w:lineRule="auto"/>
        <w:ind w:firstLine="720"/>
        <w:jc w:val="both"/>
        <w:rPr>
          <w:sz w:val="28"/>
          <w:szCs w:val="28"/>
          <w:lang w:val="it-IT"/>
        </w:rPr>
      </w:pPr>
      <w:r w:rsidRPr="00F84F9F">
        <w:rPr>
          <w:sz w:val="28"/>
          <w:szCs w:val="28"/>
          <w:lang w:val="it-IT"/>
        </w:rPr>
        <w:t xml:space="preserve">+ </w:t>
      </w:r>
      <w:r w:rsidRPr="00F84F9F">
        <w:rPr>
          <w:sz w:val="28"/>
          <w:szCs w:val="28"/>
          <w:lang w:val="vi-VN"/>
        </w:rPr>
        <w:t>Giấy chứng nhận hộ cận nghèo kèm theo giấy tờ hợp pháp do cơ quan có thẩm quyền cấp xác định người có tên trong giấy là người cao tuổi</w:t>
      </w:r>
      <w:r w:rsidRPr="00F84F9F">
        <w:rPr>
          <w:sz w:val="28"/>
          <w:szCs w:val="28"/>
          <w:lang w:val="it-IT"/>
        </w:rPr>
        <w:t xml:space="preserve"> </w:t>
      </w:r>
      <w:r w:rsidRPr="00F84F9F">
        <w:rPr>
          <w:color w:val="333333"/>
          <w:sz w:val="28"/>
          <w:szCs w:val="28"/>
          <w:lang w:val="it-IT"/>
        </w:rPr>
        <w:t>(</w:t>
      </w:r>
      <w:r w:rsidRPr="00F84F9F">
        <w:rPr>
          <w:sz w:val="28"/>
          <w:szCs w:val="28"/>
          <w:lang w:val="it-IT"/>
        </w:rPr>
        <w:t>Chứng minh nhân dân, căn cước công dân, sổ hộ khẩu và các giấy tờ khác do cơ quan có thẩm quyền cấp mà căn cứ vào đó có thể xác nhận là người cao tuổi).</w:t>
      </w:r>
    </w:p>
    <w:p w:rsidR="00CA06BA" w:rsidRPr="00F84F9F" w:rsidRDefault="00CA06BA" w:rsidP="00F84F9F">
      <w:pPr>
        <w:pStyle w:val="NormalWeb"/>
        <w:spacing w:before="120" w:beforeAutospacing="0" w:after="120" w:afterAutospacing="0" w:line="360" w:lineRule="auto"/>
        <w:ind w:firstLine="720"/>
        <w:jc w:val="both"/>
        <w:rPr>
          <w:i/>
          <w:iCs/>
          <w:sz w:val="28"/>
          <w:szCs w:val="28"/>
          <w:lang w:val="it-IT"/>
        </w:rPr>
      </w:pPr>
      <w:r w:rsidRPr="00F84F9F">
        <w:rPr>
          <w:i/>
          <w:iCs/>
          <w:sz w:val="28"/>
          <w:szCs w:val="28"/>
          <w:lang w:val="it-IT"/>
        </w:rPr>
        <w:t xml:space="preserve">- Giấy tờ chứng minh là người khuyết tật </w:t>
      </w:r>
      <w:r w:rsidR="00880F6F" w:rsidRPr="00F84F9F">
        <w:rPr>
          <w:i/>
          <w:iCs/>
          <w:sz w:val="28"/>
          <w:szCs w:val="28"/>
          <w:lang w:val="it-IT"/>
        </w:rPr>
        <w:t xml:space="preserve">có khó khăn về tài chính </w:t>
      </w:r>
      <w:r w:rsidRPr="00F84F9F">
        <w:rPr>
          <w:i/>
          <w:iCs/>
          <w:sz w:val="28"/>
          <w:szCs w:val="28"/>
          <w:lang w:val="it-IT"/>
        </w:rPr>
        <w:t xml:space="preserve">gồm một trong các giấy tờ sau đây: </w:t>
      </w:r>
    </w:p>
    <w:p w:rsidR="00CA06BA" w:rsidRPr="00F84F9F" w:rsidRDefault="00CA06BA" w:rsidP="00F84F9F">
      <w:pPr>
        <w:spacing w:before="120" w:after="120" w:line="360" w:lineRule="auto"/>
        <w:ind w:firstLine="720"/>
        <w:rPr>
          <w:iCs/>
          <w:sz w:val="28"/>
          <w:szCs w:val="28"/>
          <w:lang w:val="it-IT"/>
        </w:rPr>
      </w:pPr>
      <w:r w:rsidRPr="00F84F9F">
        <w:rPr>
          <w:iCs/>
          <w:sz w:val="28"/>
          <w:szCs w:val="28"/>
          <w:lang w:val="it-IT"/>
        </w:rPr>
        <w:t>+ Giấy chứng nhận hộ cận nghèo</w:t>
      </w:r>
      <w:r w:rsidR="00880F6F" w:rsidRPr="00F84F9F">
        <w:rPr>
          <w:iCs/>
          <w:sz w:val="28"/>
          <w:szCs w:val="28"/>
          <w:lang w:val="it-IT"/>
        </w:rPr>
        <w:t xml:space="preserve"> kèm theo Giấy chứng nhận khuyết tật do cơ quan có thẩm quyền cấp;</w:t>
      </w:r>
    </w:p>
    <w:p w:rsidR="00880F6F" w:rsidRPr="00F84F9F" w:rsidRDefault="00CA06BA" w:rsidP="00F84F9F">
      <w:pPr>
        <w:pStyle w:val="NormalWeb"/>
        <w:spacing w:before="120" w:beforeAutospacing="0" w:after="120" w:afterAutospacing="0" w:line="360" w:lineRule="auto"/>
        <w:ind w:firstLine="720"/>
        <w:jc w:val="both"/>
        <w:rPr>
          <w:sz w:val="28"/>
          <w:szCs w:val="28"/>
          <w:lang w:val="it-IT"/>
        </w:rPr>
      </w:pPr>
      <w:r w:rsidRPr="00F84F9F">
        <w:rPr>
          <w:sz w:val="28"/>
          <w:szCs w:val="28"/>
          <w:lang w:val="it-IT"/>
        </w:rPr>
        <w:t>+ Quyết định hưởng trợ cấp xã hội hàng tháng; Quyết định tiếp nhận đối tượng vào chăm sóc, nuôi dưỡng tại nhà xã hội, cơ sở bảo trợ xã hội.</w:t>
      </w:r>
    </w:p>
    <w:p w:rsidR="00CA06BA" w:rsidRPr="00F84F9F" w:rsidRDefault="00CA06BA" w:rsidP="00F84F9F">
      <w:pPr>
        <w:pStyle w:val="NormalWeb"/>
        <w:spacing w:before="120" w:beforeAutospacing="0" w:after="120" w:afterAutospacing="0" w:line="360" w:lineRule="auto"/>
        <w:ind w:firstLine="720"/>
        <w:jc w:val="both"/>
        <w:rPr>
          <w:i/>
          <w:sz w:val="28"/>
          <w:szCs w:val="28"/>
          <w:lang w:val="it-IT"/>
        </w:rPr>
      </w:pPr>
      <w:r w:rsidRPr="00F84F9F">
        <w:rPr>
          <w:i/>
          <w:iCs/>
          <w:sz w:val="28"/>
          <w:szCs w:val="28"/>
          <w:lang w:val="it-IT"/>
        </w:rPr>
        <w:t>- Giấy tờ chứng minh là người từ đủ 16 tuổi đến dưới 18 tuổi là bị hại trong vụ án hình sự</w:t>
      </w:r>
      <w:r w:rsidR="00E8358B" w:rsidRPr="00F84F9F">
        <w:rPr>
          <w:i/>
          <w:iCs/>
          <w:sz w:val="28"/>
          <w:szCs w:val="28"/>
          <w:lang w:val="it-IT"/>
        </w:rPr>
        <w:t xml:space="preserve"> có khó khăn về tài chính</w:t>
      </w:r>
      <w:r w:rsidRPr="00F84F9F">
        <w:rPr>
          <w:i/>
          <w:iCs/>
          <w:sz w:val="28"/>
          <w:szCs w:val="28"/>
          <w:lang w:val="it-IT"/>
        </w:rPr>
        <w:t xml:space="preserve"> gồm các giấy tờ sau đây:</w:t>
      </w:r>
    </w:p>
    <w:p w:rsidR="00CA06BA" w:rsidRPr="00F84F9F" w:rsidRDefault="00CA06BA" w:rsidP="00F84F9F">
      <w:pPr>
        <w:pStyle w:val="NormalWeb"/>
        <w:spacing w:before="120" w:beforeAutospacing="0" w:after="120" w:afterAutospacing="0" w:line="360" w:lineRule="auto"/>
        <w:ind w:firstLine="720"/>
        <w:jc w:val="both"/>
        <w:rPr>
          <w:sz w:val="28"/>
          <w:szCs w:val="28"/>
          <w:lang w:val="it-IT"/>
        </w:rPr>
      </w:pPr>
      <w:r w:rsidRPr="00F84F9F">
        <w:rPr>
          <w:sz w:val="28"/>
          <w:szCs w:val="28"/>
          <w:lang w:val="it-IT"/>
        </w:rPr>
        <w:t>+ Giấy chứng nhận hộ cận nghèo hoặc quyết định hưởng trợ cấp xã hội hàng tháng hoặc quyết định tiếp nhận đối tượng vào chăm sóc, nuôi dưỡng tại nhà xã hội, cơ sở bảo trợ xã hội;</w:t>
      </w:r>
    </w:p>
    <w:p w:rsidR="00CA06BA" w:rsidRPr="00F84F9F" w:rsidRDefault="00CA06BA" w:rsidP="00F84F9F">
      <w:pPr>
        <w:pStyle w:val="NormalWeb"/>
        <w:spacing w:before="120" w:beforeAutospacing="0" w:after="120" w:afterAutospacing="0" w:line="360" w:lineRule="auto"/>
        <w:ind w:firstLine="720"/>
        <w:jc w:val="both"/>
        <w:rPr>
          <w:sz w:val="28"/>
          <w:szCs w:val="28"/>
          <w:lang w:val="it-IT"/>
        </w:rPr>
      </w:pPr>
      <w:r w:rsidRPr="00F84F9F">
        <w:rPr>
          <w:sz w:val="28"/>
          <w:szCs w:val="28"/>
          <w:lang w:val="it-IT"/>
        </w:rPr>
        <w:lastRenderedPageBreak/>
        <w:t>+ Văn bản của cơ quan tiến hành tố tụng xác định người có yêu cầu TGPL là bị hại và từ đủ 16 tuổi đến dưới 18 tuổi.</w:t>
      </w:r>
    </w:p>
    <w:p w:rsidR="00CA06BA" w:rsidRPr="00F84F9F" w:rsidRDefault="00CA06BA" w:rsidP="00F84F9F">
      <w:pPr>
        <w:pStyle w:val="NormalWeb"/>
        <w:spacing w:before="120" w:beforeAutospacing="0" w:after="120" w:afterAutospacing="0" w:line="360" w:lineRule="auto"/>
        <w:ind w:firstLine="720"/>
        <w:jc w:val="both"/>
        <w:rPr>
          <w:i/>
          <w:sz w:val="28"/>
          <w:szCs w:val="28"/>
          <w:lang w:val="it-IT"/>
        </w:rPr>
      </w:pPr>
      <w:r w:rsidRPr="00F84F9F">
        <w:rPr>
          <w:i/>
          <w:iCs/>
          <w:sz w:val="28"/>
          <w:szCs w:val="28"/>
          <w:lang w:val="it-IT"/>
        </w:rPr>
        <w:t xml:space="preserve">- Giấy tờ chứng minh là nạn nhân trong vụ việc bạo lực gia đình </w:t>
      </w:r>
      <w:r w:rsidR="00E8358B" w:rsidRPr="00F84F9F">
        <w:rPr>
          <w:i/>
          <w:iCs/>
          <w:sz w:val="28"/>
          <w:szCs w:val="28"/>
          <w:lang w:val="it-IT"/>
        </w:rPr>
        <w:t xml:space="preserve">có khó khăn về tài chính </w:t>
      </w:r>
      <w:r w:rsidRPr="00F84F9F">
        <w:rPr>
          <w:i/>
          <w:iCs/>
          <w:sz w:val="28"/>
          <w:szCs w:val="28"/>
          <w:lang w:val="it-IT"/>
        </w:rPr>
        <w:t>gồm một trong các giấy tờ sau đây:</w:t>
      </w:r>
    </w:p>
    <w:p w:rsidR="00CA06BA" w:rsidRPr="00F84F9F" w:rsidRDefault="00CA06BA" w:rsidP="00F84F9F">
      <w:pPr>
        <w:pStyle w:val="NormalWeb"/>
        <w:spacing w:before="120" w:beforeAutospacing="0" w:after="120" w:afterAutospacing="0" w:line="360" w:lineRule="auto"/>
        <w:ind w:firstLine="720"/>
        <w:jc w:val="both"/>
        <w:rPr>
          <w:sz w:val="28"/>
          <w:szCs w:val="28"/>
          <w:lang w:val="it-IT"/>
        </w:rPr>
      </w:pPr>
      <w:r w:rsidRPr="00F84F9F">
        <w:rPr>
          <w:sz w:val="28"/>
          <w:szCs w:val="28"/>
          <w:lang w:val="it-IT"/>
        </w:rPr>
        <w:t>+ Quyết định tiếp nhận nạn nhân bạo lực gia đình vào nhà xã hội, cơ sở bảo trợ xã hội;</w:t>
      </w:r>
    </w:p>
    <w:p w:rsidR="00CA06BA" w:rsidRPr="00F84F9F" w:rsidRDefault="00CA06BA" w:rsidP="00F84F9F">
      <w:pPr>
        <w:pStyle w:val="NormalWeb"/>
        <w:spacing w:before="120" w:beforeAutospacing="0" w:after="120" w:afterAutospacing="0" w:line="360" w:lineRule="auto"/>
        <w:ind w:firstLine="720"/>
        <w:jc w:val="both"/>
        <w:rPr>
          <w:sz w:val="28"/>
          <w:szCs w:val="28"/>
          <w:lang w:val="it-IT"/>
        </w:rPr>
      </w:pPr>
      <w:r w:rsidRPr="00F84F9F">
        <w:rPr>
          <w:sz w:val="28"/>
          <w:szCs w:val="28"/>
          <w:lang w:val="it-IT"/>
        </w:rPr>
        <w:t>+ Giấy chứng nhận hộ cận nghèo kèm theo một trong các loại giấy tờ: Giấy xác nhận của cơ sở khám bệnh, chữa bệnh về việc khám và điều trị thương tích do hành vi bạo lực gia đình gây ra; Quyết định cấm người gây bạo lực gia đình tiếp xúc với nạn nhân bạo lực gia đình; Quyết định xử lý vi phạm hành chính với người có hành vi bạo lực gia đình.</w:t>
      </w:r>
    </w:p>
    <w:p w:rsidR="00CA06BA" w:rsidRPr="00F84F9F" w:rsidRDefault="00CA06BA" w:rsidP="00F84F9F">
      <w:pPr>
        <w:pStyle w:val="NormalWeb"/>
        <w:spacing w:before="120" w:beforeAutospacing="0" w:after="120" w:afterAutospacing="0" w:line="360" w:lineRule="auto"/>
        <w:ind w:firstLine="720"/>
        <w:jc w:val="both"/>
        <w:rPr>
          <w:i/>
          <w:sz w:val="28"/>
          <w:szCs w:val="28"/>
          <w:lang w:val="it-IT"/>
        </w:rPr>
      </w:pPr>
      <w:r w:rsidRPr="00F84F9F">
        <w:rPr>
          <w:i/>
          <w:iCs/>
          <w:sz w:val="28"/>
          <w:szCs w:val="28"/>
          <w:lang w:val="it-IT"/>
        </w:rPr>
        <w:t xml:space="preserve">- Giấy tờ chứng minh là nạn nhân của hành vi mua bán người theo quy định của Luật Phòng, chống mua bán người </w:t>
      </w:r>
      <w:r w:rsidR="005E10B4" w:rsidRPr="00F84F9F">
        <w:rPr>
          <w:i/>
          <w:iCs/>
          <w:sz w:val="28"/>
          <w:szCs w:val="28"/>
          <w:lang w:val="it-IT"/>
        </w:rPr>
        <w:t xml:space="preserve">có khó khăn về tài chính </w:t>
      </w:r>
      <w:r w:rsidRPr="00F84F9F">
        <w:rPr>
          <w:i/>
          <w:iCs/>
          <w:sz w:val="28"/>
          <w:szCs w:val="28"/>
          <w:lang w:val="it-IT"/>
        </w:rPr>
        <w:t>gồm các giấy tờ sau đây:</w:t>
      </w:r>
    </w:p>
    <w:p w:rsidR="00CA06BA" w:rsidRPr="00F84F9F" w:rsidRDefault="00CA06BA" w:rsidP="00F84F9F">
      <w:pPr>
        <w:pStyle w:val="NormalWeb"/>
        <w:spacing w:before="120" w:beforeAutospacing="0" w:after="120" w:afterAutospacing="0" w:line="360" w:lineRule="auto"/>
        <w:ind w:firstLine="720"/>
        <w:jc w:val="both"/>
        <w:rPr>
          <w:sz w:val="28"/>
          <w:szCs w:val="28"/>
          <w:lang w:val="it-IT"/>
        </w:rPr>
      </w:pPr>
      <w:r w:rsidRPr="00F84F9F">
        <w:rPr>
          <w:sz w:val="28"/>
          <w:szCs w:val="28"/>
          <w:lang w:val="it-IT"/>
        </w:rPr>
        <w:t>+ Giấy chứng nhận hộ cận nghèo hoặc quyết định hưởng trợ cấp xã hội hàng tháng hoặc quyết định tiếp nhận đối tượng vào chăm sóc, nuôi dưỡng tại nhà xã hội, cơ sở bảo trợ xã hội;</w:t>
      </w:r>
    </w:p>
    <w:p w:rsidR="00CA06BA" w:rsidRPr="00F84F9F" w:rsidRDefault="00CA06BA" w:rsidP="00F84F9F">
      <w:pPr>
        <w:pStyle w:val="NormalWeb"/>
        <w:spacing w:before="120" w:beforeAutospacing="0" w:after="120" w:afterAutospacing="0" w:line="360" w:lineRule="auto"/>
        <w:ind w:firstLine="720"/>
        <w:jc w:val="both"/>
        <w:rPr>
          <w:sz w:val="28"/>
          <w:szCs w:val="28"/>
          <w:lang w:val="it-IT"/>
        </w:rPr>
      </w:pPr>
      <w:r w:rsidRPr="00F84F9F">
        <w:rPr>
          <w:sz w:val="28"/>
          <w:szCs w:val="28"/>
          <w:lang w:val="it-IT"/>
        </w:rPr>
        <w:t>+ Giấy tờ, tài liệu chứng nhận nạn nhân gồm</w:t>
      </w:r>
      <w:r w:rsidR="00A71686" w:rsidRPr="00F84F9F">
        <w:rPr>
          <w:sz w:val="28"/>
          <w:szCs w:val="28"/>
          <w:lang w:val="it-IT"/>
        </w:rPr>
        <w:t xml:space="preserve"> (Điều 28 Luật Phòng, chống mua bán người)</w:t>
      </w:r>
      <w:r w:rsidRPr="00F84F9F">
        <w:rPr>
          <w:sz w:val="28"/>
          <w:szCs w:val="28"/>
          <w:lang w:val="it-IT"/>
        </w:rPr>
        <w:t xml:space="preserve">: Giấy xác nhận của cơ quan Công an huyện, quận, thị xã, thành phố thuộc tỉnh; Giấy xác nhận của cơ quan giải cứu của Cơ quan Công an, Bộ đội Biên phòng, Cảnh sát biển; Giấy xác nhận của cơ quan điều tra, cơ quan được giao nhiệm vụ tiến hành một số hoạt động điều tra, Viện kiểm sát nhân dân, Tòa án nhân dân; Giấy tờ, tài liệu do cơ quan nước ngoài cấp đã được cơ quan đại diện Việt Nam ở nước ngoài hoặc Bộ Ngoại giao Việt Nam hợp pháp hóa lãnh sự </w:t>
      </w:r>
      <w:r w:rsidR="00A71686" w:rsidRPr="00F84F9F">
        <w:rPr>
          <w:sz w:val="28"/>
          <w:szCs w:val="28"/>
          <w:lang w:val="it-IT"/>
        </w:rPr>
        <w:t xml:space="preserve">chứng minh người đó là nạn nhân. </w:t>
      </w:r>
    </w:p>
    <w:p w:rsidR="00CA06BA" w:rsidRPr="00F84F9F" w:rsidRDefault="00CA06BA" w:rsidP="00F84F9F">
      <w:pPr>
        <w:pStyle w:val="NormalWeb"/>
        <w:spacing w:before="120" w:beforeAutospacing="0" w:after="120" w:afterAutospacing="0" w:line="360" w:lineRule="auto"/>
        <w:ind w:firstLine="720"/>
        <w:jc w:val="both"/>
        <w:rPr>
          <w:i/>
          <w:sz w:val="28"/>
          <w:szCs w:val="28"/>
          <w:lang w:val="it-IT"/>
        </w:rPr>
      </w:pPr>
      <w:r w:rsidRPr="00F84F9F">
        <w:rPr>
          <w:i/>
          <w:iCs/>
          <w:sz w:val="28"/>
          <w:szCs w:val="28"/>
          <w:lang w:val="it-IT"/>
        </w:rPr>
        <w:t xml:space="preserve">- Giấy tờ chứng minh là người nhiễm HIV </w:t>
      </w:r>
      <w:r w:rsidR="00A71686" w:rsidRPr="00F84F9F">
        <w:rPr>
          <w:i/>
          <w:iCs/>
          <w:sz w:val="28"/>
          <w:szCs w:val="28"/>
          <w:lang w:val="it-IT"/>
        </w:rPr>
        <w:t xml:space="preserve">có khó khăn về tài chính </w:t>
      </w:r>
      <w:r w:rsidRPr="00F84F9F">
        <w:rPr>
          <w:i/>
          <w:iCs/>
          <w:sz w:val="28"/>
          <w:szCs w:val="28"/>
          <w:lang w:val="it-IT"/>
        </w:rPr>
        <w:t>gồm các giấy tờ sau đây:</w:t>
      </w:r>
    </w:p>
    <w:p w:rsidR="00CA06BA" w:rsidRPr="00F84F9F" w:rsidRDefault="00CA06BA" w:rsidP="00F84F9F">
      <w:pPr>
        <w:pStyle w:val="NormalWeb"/>
        <w:spacing w:before="120" w:beforeAutospacing="0" w:after="120" w:afterAutospacing="0" w:line="360" w:lineRule="auto"/>
        <w:ind w:firstLine="720"/>
        <w:jc w:val="both"/>
        <w:rPr>
          <w:sz w:val="28"/>
          <w:szCs w:val="28"/>
          <w:lang w:val="it-IT"/>
        </w:rPr>
      </w:pPr>
      <w:r w:rsidRPr="00F84F9F">
        <w:rPr>
          <w:sz w:val="28"/>
          <w:szCs w:val="28"/>
          <w:lang w:val="it-IT"/>
        </w:rPr>
        <w:lastRenderedPageBreak/>
        <w:t>+ Giấy chứng nhận hộ cận nghèo hoặc quyết định hưởng trợ cấp xã hội hàng tháng hoặc quyết định tiếp nhận đối tượng vào chăm sóc, nuôi dưỡng tại nhà xã hội, cơ sở bảo trợ xã hội;</w:t>
      </w:r>
    </w:p>
    <w:p w:rsidR="00CA06BA" w:rsidRPr="00F84F9F" w:rsidRDefault="00CA06BA" w:rsidP="00F84F9F">
      <w:pPr>
        <w:pStyle w:val="NormalWeb"/>
        <w:spacing w:before="120" w:beforeAutospacing="0" w:after="120" w:afterAutospacing="0" w:line="360" w:lineRule="auto"/>
        <w:ind w:firstLine="720"/>
        <w:jc w:val="both"/>
        <w:rPr>
          <w:sz w:val="28"/>
          <w:szCs w:val="28"/>
          <w:lang w:val="it-IT"/>
        </w:rPr>
      </w:pPr>
      <w:r w:rsidRPr="00F84F9F">
        <w:rPr>
          <w:sz w:val="28"/>
          <w:szCs w:val="28"/>
          <w:lang w:val="it-IT"/>
        </w:rPr>
        <w:t>+ Giấy xác nhận của cơ quan có thẩm quyền cấp xác định là người nhiễm HIV.</w:t>
      </w:r>
    </w:p>
    <w:p w:rsidR="00CA06BA" w:rsidRPr="001F62AE" w:rsidRDefault="00A239D7" w:rsidP="00F84F9F">
      <w:pPr>
        <w:pStyle w:val="NormalWeb"/>
        <w:spacing w:before="120" w:beforeAutospacing="0" w:after="120" w:afterAutospacing="0" w:line="360" w:lineRule="auto"/>
        <w:ind w:firstLine="720"/>
        <w:jc w:val="both"/>
        <w:rPr>
          <w:i/>
          <w:sz w:val="28"/>
          <w:szCs w:val="28"/>
          <w:lang w:val="it-IT"/>
        </w:rPr>
      </w:pPr>
      <w:r w:rsidRPr="001F62AE">
        <w:rPr>
          <w:b/>
          <w:bCs/>
          <w:i/>
          <w:sz w:val="28"/>
          <w:szCs w:val="28"/>
          <w:lang w:val="it-IT"/>
        </w:rPr>
        <w:t>2.</w:t>
      </w:r>
      <w:r w:rsidR="005055DD" w:rsidRPr="001F62AE">
        <w:rPr>
          <w:b/>
          <w:bCs/>
          <w:i/>
          <w:sz w:val="28"/>
          <w:szCs w:val="28"/>
          <w:lang w:val="it-IT"/>
        </w:rPr>
        <w:t>8</w:t>
      </w:r>
      <w:r w:rsidR="00C17D80" w:rsidRPr="001F62AE">
        <w:rPr>
          <w:b/>
          <w:bCs/>
          <w:i/>
          <w:sz w:val="28"/>
          <w:szCs w:val="28"/>
          <w:lang w:val="it-IT"/>
        </w:rPr>
        <w:t xml:space="preserve">. Các loại </w:t>
      </w:r>
      <w:r w:rsidR="00CA06BA" w:rsidRPr="001F62AE">
        <w:rPr>
          <w:b/>
          <w:bCs/>
          <w:i/>
          <w:sz w:val="28"/>
          <w:szCs w:val="28"/>
          <w:lang w:val="it-IT"/>
        </w:rPr>
        <w:t>giấy tờ khác do cơ quan có thẩm quyền cấp xác định được người thuộc diện trợ giúp pháp lý</w:t>
      </w:r>
      <w:r w:rsidR="00C17D80" w:rsidRPr="001F62AE">
        <w:rPr>
          <w:b/>
          <w:bCs/>
          <w:i/>
          <w:sz w:val="28"/>
          <w:szCs w:val="28"/>
          <w:lang w:val="it-IT"/>
        </w:rPr>
        <w:t xml:space="preserve"> theo quy định của luật TGPL</w:t>
      </w:r>
    </w:p>
    <w:p w:rsidR="00CA06BA" w:rsidRPr="00F84F9F" w:rsidRDefault="00C17D80" w:rsidP="00F84F9F">
      <w:pPr>
        <w:pStyle w:val="NormalWeb"/>
        <w:spacing w:before="120" w:beforeAutospacing="0" w:after="120" w:afterAutospacing="0" w:line="360" w:lineRule="auto"/>
        <w:ind w:firstLine="720"/>
        <w:jc w:val="both"/>
        <w:rPr>
          <w:sz w:val="28"/>
          <w:szCs w:val="28"/>
          <w:lang w:val="it-IT"/>
        </w:rPr>
      </w:pPr>
      <w:r w:rsidRPr="00F84F9F">
        <w:rPr>
          <w:sz w:val="28"/>
          <w:szCs w:val="28"/>
          <w:lang w:val="it-IT"/>
        </w:rPr>
        <w:t>G</w:t>
      </w:r>
      <w:r w:rsidR="00CA06BA" w:rsidRPr="00F84F9F">
        <w:rPr>
          <w:sz w:val="28"/>
          <w:szCs w:val="28"/>
          <w:lang w:val="it-IT"/>
        </w:rPr>
        <w:t>iấy tờ hợp pháp do cơ quan có thẩm quyền cấp mà có các thông tin xác định được người thuộc diện TGPL thì có thể sử dụng làm căn cứ chứng minh diện người được TGPL. Có thể nêu một số loại giấy tờ như sau:</w:t>
      </w:r>
    </w:p>
    <w:p w:rsidR="00CA06BA" w:rsidRPr="00F84F9F" w:rsidRDefault="00CA06BA" w:rsidP="00F84F9F">
      <w:pPr>
        <w:pStyle w:val="NormalWeb"/>
        <w:spacing w:before="120" w:beforeAutospacing="0" w:after="120" w:afterAutospacing="0" w:line="360" w:lineRule="auto"/>
        <w:ind w:firstLine="720"/>
        <w:jc w:val="both"/>
        <w:rPr>
          <w:sz w:val="28"/>
          <w:szCs w:val="28"/>
          <w:lang w:val="it-IT"/>
        </w:rPr>
      </w:pPr>
      <w:r w:rsidRPr="00F84F9F">
        <w:rPr>
          <w:sz w:val="28"/>
          <w:szCs w:val="28"/>
          <w:lang w:val="it-IT"/>
        </w:rPr>
        <w:t>- Thẻ bảo hiểm y tế được Bảo hiểm xã hội Việt Nam quy định tại Quyết định số 1351/QĐ-BHXH ngày 16/11/2015, trong đó đã giải thích rõ các mã số ghi trên thẻ bảo hiểm y tế, thông qua đó xác định được thông tin của người được hưởng bảo hiểm y tế (Điều 2 và Điều 4). Với các thông tin này có thể xác định được diện người được TGPL theo quy định Luật TGPL. Bên cạnh đó, theo Quyết định số 959/QĐ-BHXH ngày 09/9/2015 ban hành quy định về quản lý thu bảo hiểm xã hội, bảo hiểm y tế, bảo hiểm thất nghiệp; quản lý sổ bảo hiểm xã hội, thẻ bảo hiểm y tế của Tổng Giám đốc bảo hiểm xã hội Việt Nam thì việc cấp thẻ bảo hiểm y tế do cơ quan bảo hiểm y tế cấp huyện cấp. Như vậy, có thể sử dụng thẻ bảo hiểm y tế là giấy tờ xác minh diện người được TGPL.</w:t>
      </w:r>
    </w:p>
    <w:p w:rsidR="00CA06BA" w:rsidRPr="00F84F9F" w:rsidRDefault="00CA06BA" w:rsidP="00F84F9F">
      <w:pPr>
        <w:pStyle w:val="NormalWeb"/>
        <w:spacing w:before="120" w:beforeAutospacing="0" w:after="120" w:afterAutospacing="0" w:line="360" w:lineRule="auto"/>
        <w:ind w:firstLine="720"/>
        <w:jc w:val="both"/>
        <w:rPr>
          <w:sz w:val="28"/>
          <w:szCs w:val="28"/>
          <w:lang w:val="it-IT"/>
        </w:rPr>
      </w:pPr>
      <w:r w:rsidRPr="00F84F9F">
        <w:rPr>
          <w:sz w:val="28"/>
          <w:szCs w:val="28"/>
          <w:lang w:val="it-IT"/>
        </w:rPr>
        <w:t>- Sổ trợ cấp xã hội hàng tháng</w:t>
      </w:r>
      <w:r w:rsidR="00C17D80" w:rsidRPr="00F84F9F">
        <w:rPr>
          <w:sz w:val="28"/>
          <w:szCs w:val="28"/>
          <w:lang w:val="it-IT"/>
        </w:rPr>
        <w:t xml:space="preserve"> do cơ quan có thẩm quyền cấp</w:t>
      </w:r>
      <w:r w:rsidRPr="00F84F9F">
        <w:rPr>
          <w:sz w:val="28"/>
          <w:szCs w:val="28"/>
          <w:lang w:val="it-IT"/>
        </w:rPr>
        <w:t xml:space="preserve"> mà trên sổ có ghi rõ diện đối tượng như người cao tuổi, người khuyết tật... </w:t>
      </w:r>
    </w:p>
    <w:p w:rsidR="00CA06BA" w:rsidRPr="00F84F9F" w:rsidRDefault="00525CB0" w:rsidP="00F84F9F">
      <w:pPr>
        <w:pStyle w:val="NormalWeb"/>
        <w:spacing w:before="120" w:beforeAutospacing="0" w:after="120" w:afterAutospacing="0" w:line="360" w:lineRule="auto"/>
        <w:ind w:firstLine="720"/>
        <w:jc w:val="both"/>
        <w:rPr>
          <w:i/>
          <w:sz w:val="28"/>
          <w:szCs w:val="28"/>
          <w:shd w:val="clear" w:color="auto" w:fill="FFFFFF"/>
          <w:lang w:val="it-IT"/>
        </w:rPr>
      </w:pPr>
      <w:r w:rsidRPr="00F84F9F">
        <w:rPr>
          <w:i/>
          <w:sz w:val="28"/>
          <w:szCs w:val="28"/>
          <w:lang w:val="it-IT"/>
        </w:rPr>
        <w:t>Lưu ý:</w:t>
      </w:r>
      <w:r w:rsidR="00A0468B" w:rsidRPr="00F84F9F">
        <w:rPr>
          <w:i/>
          <w:sz w:val="28"/>
          <w:szCs w:val="28"/>
          <w:lang w:val="it-IT"/>
        </w:rPr>
        <w:t xml:space="preserve"> Thông tư số 08/2017/TT-BTP </w:t>
      </w:r>
      <w:r w:rsidRPr="00F84F9F">
        <w:rPr>
          <w:i/>
          <w:sz w:val="28"/>
          <w:szCs w:val="28"/>
          <w:lang w:val="it-IT"/>
        </w:rPr>
        <w:t>còn quy định</w:t>
      </w:r>
      <w:r w:rsidR="00C17D80" w:rsidRPr="00F84F9F">
        <w:rPr>
          <w:i/>
          <w:sz w:val="28"/>
          <w:szCs w:val="28"/>
          <w:shd w:val="clear" w:color="auto" w:fill="FFFFFF"/>
          <w:lang w:val="it-IT"/>
        </w:rPr>
        <w:t xml:space="preserve"> trường hợp những người thuộc diện được trợ giúp pháp lý bị thất lạc các giấy tờ nêu trên thì phải có xác nhận của cơ quan có thẩm quyền đã cấp giấy tờ đó.</w:t>
      </w:r>
    </w:p>
    <w:p w:rsidR="00A239D7" w:rsidRPr="001F62AE" w:rsidRDefault="00A239D7" w:rsidP="00F84F9F">
      <w:pPr>
        <w:spacing w:before="120" w:after="120" w:line="360" w:lineRule="auto"/>
        <w:ind w:firstLine="425"/>
        <w:jc w:val="both"/>
        <w:rPr>
          <w:b/>
          <w:sz w:val="28"/>
          <w:szCs w:val="28"/>
          <w:lang w:val="nl-NL"/>
        </w:rPr>
      </w:pPr>
      <w:r w:rsidRPr="001F62AE">
        <w:rPr>
          <w:b/>
          <w:sz w:val="28"/>
          <w:szCs w:val="28"/>
          <w:lang w:val="nl-NL"/>
        </w:rPr>
        <w:t>3. Xác định mối liên quan giữa yêu cầu trợ giúp pháp lý với các quyền, lợi ích hợp pháp của người được trợ giúp pháp lý</w:t>
      </w:r>
    </w:p>
    <w:p w:rsidR="00801F03" w:rsidRPr="00F84F9F" w:rsidRDefault="00A239D7" w:rsidP="00F84F9F">
      <w:pPr>
        <w:spacing w:before="120" w:after="120" w:line="360" w:lineRule="auto"/>
        <w:ind w:firstLine="425"/>
        <w:jc w:val="both"/>
        <w:rPr>
          <w:i/>
          <w:sz w:val="28"/>
          <w:szCs w:val="28"/>
          <w:lang w:val="nl-NL"/>
        </w:rPr>
      </w:pPr>
      <w:r w:rsidRPr="00F84F9F">
        <w:rPr>
          <w:sz w:val="28"/>
          <w:szCs w:val="28"/>
          <w:lang w:val="nl-NL"/>
        </w:rPr>
        <w:lastRenderedPageBreak/>
        <w:t>Theo quy định tại khoản 1 Điều</w:t>
      </w:r>
      <w:r w:rsidRPr="00F84F9F">
        <w:rPr>
          <w:b/>
          <w:sz w:val="28"/>
          <w:szCs w:val="28"/>
          <w:lang w:val="nl-NL"/>
        </w:rPr>
        <w:t xml:space="preserve"> </w:t>
      </w:r>
      <w:r w:rsidR="00801F03" w:rsidRPr="00F84F9F">
        <w:rPr>
          <w:color w:val="000000"/>
          <w:sz w:val="28"/>
          <w:szCs w:val="28"/>
          <w:shd w:val="clear" w:color="auto" w:fill="FFFFFF"/>
          <w:lang w:val="nl-NL"/>
        </w:rPr>
        <w:t xml:space="preserve">30 Luật TGPL thì yêu cầu trợ giúp pháp lý chỉ được thụ lý khi có vụ việc cụ thể liên quan trực tiếp đến quyền và lợi ích hợp pháp của người được trợ giúp pháp lý.  Như vậy, </w:t>
      </w:r>
      <w:r w:rsidR="00801F03" w:rsidRPr="00F84F9F">
        <w:rPr>
          <w:sz w:val="28"/>
          <w:szCs w:val="28"/>
          <w:lang w:val="nl-NL"/>
        </w:rPr>
        <w:t>một trong những điều kiện vụ việc được</w:t>
      </w:r>
      <w:r w:rsidRPr="00F84F9F">
        <w:rPr>
          <w:sz w:val="28"/>
          <w:szCs w:val="28"/>
          <w:lang w:val="nl-NL"/>
        </w:rPr>
        <w:t xml:space="preserve"> </w:t>
      </w:r>
      <w:r w:rsidR="00801F03" w:rsidRPr="00F84F9F">
        <w:rPr>
          <w:sz w:val="28"/>
          <w:szCs w:val="28"/>
          <w:lang w:val="nl-NL"/>
        </w:rPr>
        <w:t xml:space="preserve">Trung tâm </w:t>
      </w:r>
      <w:r w:rsidRPr="00F84F9F">
        <w:rPr>
          <w:sz w:val="28"/>
          <w:szCs w:val="28"/>
          <w:lang w:val="nl-NL"/>
        </w:rPr>
        <w:t xml:space="preserve">thụ lý là vụ việc phải liên quan trực tiếp đến quyền và </w:t>
      </w:r>
      <w:r w:rsidR="00801F03" w:rsidRPr="00F84F9F">
        <w:rPr>
          <w:sz w:val="28"/>
          <w:szCs w:val="28"/>
          <w:lang w:val="nl-NL"/>
        </w:rPr>
        <w:t>lợi ích hợp pháp của người được</w:t>
      </w:r>
      <w:r w:rsidR="00A3689B" w:rsidRPr="00F84F9F">
        <w:rPr>
          <w:sz w:val="28"/>
          <w:szCs w:val="28"/>
          <w:lang w:val="nl-NL"/>
        </w:rPr>
        <w:t xml:space="preserve"> TGPL</w:t>
      </w:r>
      <w:r w:rsidR="00801F03" w:rsidRPr="00F84F9F">
        <w:rPr>
          <w:sz w:val="28"/>
          <w:szCs w:val="28"/>
          <w:lang w:val="nl-NL"/>
        </w:rPr>
        <w:t>. Do</w:t>
      </w:r>
      <w:r w:rsidRPr="00F84F9F">
        <w:rPr>
          <w:sz w:val="28"/>
          <w:szCs w:val="28"/>
          <w:lang w:val="nl-NL"/>
        </w:rPr>
        <w:t xml:space="preserve"> đó, cần xem xét kỹ đơn yêu cầu TGPL, các giấy tờ, tài liệu có liên quan để xác định mối liên quan giữa yêu cầu TGPL với quyền và lợi íc</w:t>
      </w:r>
      <w:r w:rsidR="00801F03" w:rsidRPr="00F84F9F">
        <w:rPr>
          <w:sz w:val="28"/>
          <w:szCs w:val="28"/>
          <w:lang w:val="nl-NL"/>
        </w:rPr>
        <w:t>h hợp pháp của người được TGPL. Vụ việc được coi là không liên quan đến quyền</w:t>
      </w:r>
      <w:r w:rsidR="00A3689B" w:rsidRPr="00F84F9F">
        <w:rPr>
          <w:sz w:val="28"/>
          <w:szCs w:val="28"/>
          <w:lang w:val="nl-NL"/>
        </w:rPr>
        <w:t xml:space="preserve"> và</w:t>
      </w:r>
      <w:r w:rsidR="00801F03" w:rsidRPr="00F84F9F">
        <w:rPr>
          <w:sz w:val="28"/>
          <w:szCs w:val="28"/>
          <w:lang w:val="nl-NL"/>
        </w:rPr>
        <w:t xml:space="preserve"> lợi ích hợp pháp của người được </w:t>
      </w:r>
      <w:r w:rsidR="00A3689B" w:rsidRPr="00F84F9F">
        <w:rPr>
          <w:sz w:val="28"/>
          <w:szCs w:val="28"/>
          <w:lang w:val="nl-NL"/>
        </w:rPr>
        <w:t>TGPL</w:t>
      </w:r>
      <w:r w:rsidR="00801F03" w:rsidRPr="00F84F9F">
        <w:rPr>
          <w:sz w:val="28"/>
          <w:szCs w:val="28"/>
          <w:lang w:val="nl-NL"/>
        </w:rPr>
        <w:t xml:space="preserve"> là những vụ việc không gắn liền quyền</w:t>
      </w:r>
      <w:r w:rsidR="00A3689B" w:rsidRPr="00F84F9F">
        <w:rPr>
          <w:sz w:val="28"/>
          <w:szCs w:val="28"/>
          <w:lang w:val="nl-NL"/>
        </w:rPr>
        <w:t xml:space="preserve"> và</w:t>
      </w:r>
      <w:r w:rsidR="00801F03" w:rsidRPr="00F84F9F">
        <w:rPr>
          <w:sz w:val="28"/>
          <w:szCs w:val="28"/>
          <w:lang w:val="nl-NL"/>
        </w:rPr>
        <w:t xml:space="preserve"> lợi ích của người đó hoặc người được trợ giúp pháp lý không phải là một trong các bên có quyền và nghĩa vụ liên quan đến vụ việc yêu cầu trợ giúp pháp lý</w:t>
      </w:r>
      <w:r w:rsidR="00A3689B" w:rsidRPr="00F84F9F">
        <w:rPr>
          <w:sz w:val="28"/>
          <w:szCs w:val="28"/>
          <w:lang w:val="nl-NL"/>
        </w:rPr>
        <w:t xml:space="preserve"> (</w:t>
      </w:r>
      <w:r w:rsidR="00801F03" w:rsidRPr="00F84F9F">
        <w:rPr>
          <w:i/>
          <w:sz w:val="28"/>
          <w:szCs w:val="28"/>
          <w:lang w:val="nl-NL"/>
        </w:rPr>
        <w:t>Ví dụ: Một người là thương binh yêu cầu tr</w:t>
      </w:r>
      <w:r w:rsidR="00010527" w:rsidRPr="00F84F9F">
        <w:rPr>
          <w:i/>
          <w:sz w:val="28"/>
          <w:szCs w:val="28"/>
          <w:lang w:val="nl-NL"/>
        </w:rPr>
        <w:t>ợ giúp pháp lý cho em trai mình</w:t>
      </w:r>
      <w:r w:rsidR="00A3689B" w:rsidRPr="00F84F9F">
        <w:rPr>
          <w:i/>
          <w:sz w:val="28"/>
          <w:szCs w:val="28"/>
          <w:lang w:val="nl-NL"/>
        </w:rPr>
        <w:t>)</w:t>
      </w:r>
      <w:r w:rsidR="00801F03" w:rsidRPr="00F84F9F">
        <w:rPr>
          <w:i/>
          <w:sz w:val="28"/>
          <w:szCs w:val="28"/>
          <w:lang w:val="nl-NL"/>
        </w:rPr>
        <w:t>.</w:t>
      </w:r>
    </w:p>
    <w:p w:rsidR="00A239D7" w:rsidRPr="00F84F9F" w:rsidRDefault="00A239D7" w:rsidP="00F84F9F">
      <w:pPr>
        <w:spacing w:before="120" w:after="120" w:line="360" w:lineRule="auto"/>
        <w:ind w:firstLine="425"/>
        <w:jc w:val="both"/>
        <w:rPr>
          <w:sz w:val="28"/>
          <w:szCs w:val="28"/>
          <w:lang w:val="nl-NL"/>
        </w:rPr>
      </w:pPr>
      <w:r w:rsidRPr="00F84F9F">
        <w:rPr>
          <w:sz w:val="28"/>
          <w:szCs w:val="28"/>
          <w:lang w:val="nl-NL"/>
        </w:rPr>
        <w:t>Trong thực tế có một số trường hợp một nhóm người có tranh chấp đất đai với một cá nhân, họ ủy quyền cho một người thuộc diện được TGPL để khởi kiện giải quyết tranh chấp, người được ủy quyền có một phần quyền lợi trong vụ việc. Như vậy, xét về mối liên quan thì vụ việc có liên quan trực tiếp đến quyền và lợi ích hợp pháp của người được TGPL. Tuy nhiên, theo quy định tại Điều 7 Luật TGPL năm 2017 thì nhóm người không phải đối tượng thuộc diện TGPL nên người được TGPL không được đại diện cho một nhóm người để yêu cầu TGPL.</w:t>
      </w:r>
    </w:p>
    <w:p w:rsidR="00061161" w:rsidRPr="001F62AE" w:rsidRDefault="00061161" w:rsidP="00F84F9F">
      <w:pPr>
        <w:spacing w:before="120" w:after="120" w:line="360" w:lineRule="auto"/>
        <w:ind w:firstLine="425"/>
        <w:jc w:val="both"/>
        <w:rPr>
          <w:b/>
          <w:sz w:val="28"/>
          <w:szCs w:val="28"/>
          <w:lang w:val="nl-NL"/>
        </w:rPr>
      </w:pPr>
      <w:r w:rsidRPr="001F62AE">
        <w:rPr>
          <w:b/>
          <w:sz w:val="28"/>
          <w:szCs w:val="28"/>
          <w:lang w:val="nl-NL"/>
        </w:rPr>
        <w:t xml:space="preserve">4. </w:t>
      </w:r>
      <w:r w:rsidR="00011EEE" w:rsidRPr="001F62AE">
        <w:rPr>
          <w:b/>
          <w:sz w:val="28"/>
          <w:szCs w:val="28"/>
          <w:lang w:val="nl-NL"/>
        </w:rPr>
        <w:t>Xác định</w:t>
      </w:r>
      <w:r w:rsidRPr="001F62AE">
        <w:rPr>
          <w:b/>
          <w:sz w:val="28"/>
          <w:szCs w:val="28"/>
          <w:lang w:val="nl-NL"/>
        </w:rPr>
        <w:t xml:space="preserve"> phạm vi thực hiện trợ giúp pháp lý</w:t>
      </w:r>
    </w:p>
    <w:p w:rsidR="00061161" w:rsidRPr="00F84F9F" w:rsidRDefault="00061161" w:rsidP="00F84F9F">
      <w:pPr>
        <w:spacing w:before="120" w:after="120" w:line="360" w:lineRule="auto"/>
        <w:ind w:firstLine="425"/>
        <w:jc w:val="both"/>
        <w:rPr>
          <w:sz w:val="28"/>
          <w:szCs w:val="28"/>
          <w:lang w:val="nl-NL"/>
        </w:rPr>
      </w:pPr>
      <w:r w:rsidRPr="00F84F9F">
        <w:rPr>
          <w:sz w:val="28"/>
          <w:szCs w:val="28"/>
          <w:lang w:val="nl-NL"/>
        </w:rPr>
        <w:t>Theo quy định tại Điều 26 Luật TGPL năm 2017 thì Trung tâm TGPL nhà nước thực hiện TGPL thuộc một trong các trường hợp sau đây: Người được TGPL đang cư trú tại địa phương; Vụ việc TGPL xảy ra tại địa phương; Vụ việc TGPL do cơ quan có thẩm quyền về TGPL ở Trung ương yêu cầu. Tổ chức ký hợp đồng thực hiện TGPL thực hiện TGPL trong phạm vi hợp đồng. Tổ chức đăng ký tham gia thực hiện TGPL thực hiện TGPL trong phạm vi đăng ký.</w:t>
      </w:r>
    </w:p>
    <w:p w:rsidR="00061161" w:rsidRPr="00F84F9F" w:rsidRDefault="00061161" w:rsidP="00F84F9F">
      <w:pPr>
        <w:spacing w:before="120" w:after="120" w:line="360" w:lineRule="auto"/>
        <w:ind w:firstLine="425"/>
        <w:jc w:val="both"/>
        <w:rPr>
          <w:sz w:val="28"/>
          <w:szCs w:val="28"/>
          <w:lang w:val="nl-NL"/>
        </w:rPr>
      </w:pPr>
      <w:r w:rsidRPr="00F84F9F">
        <w:rPr>
          <w:sz w:val="28"/>
          <w:szCs w:val="28"/>
          <w:lang w:val="nl-NL"/>
        </w:rPr>
        <w:lastRenderedPageBreak/>
        <w:t xml:space="preserve"> Để xác định người được TGPL có đang cư trú tại địa phương không, </w:t>
      </w:r>
      <w:r w:rsidR="00140BB7" w:rsidRPr="00F84F9F">
        <w:rPr>
          <w:sz w:val="28"/>
          <w:szCs w:val="28"/>
          <w:lang w:val="nl-NL"/>
        </w:rPr>
        <w:t>thì</w:t>
      </w:r>
      <w:r w:rsidRPr="00F84F9F">
        <w:rPr>
          <w:sz w:val="28"/>
          <w:szCs w:val="28"/>
          <w:lang w:val="nl-NL"/>
        </w:rPr>
        <w:t xml:space="preserve"> căn cứ vào Luật Cư trú. Cụ thể: Theo quy định tại Điều 1 của Luật Cư trú thì cư trú là việc công dân sinh sống tại một địa điểm thuộc xã, phường, thị trấn dưới hình thức thường trú hoặc tạm trú. Theo quy định tại Điều 12 Luật </w:t>
      </w:r>
      <w:r w:rsidR="00A3689B" w:rsidRPr="00F84F9F">
        <w:rPr>
          <w:sz w:val="28"/>
          <w:szCs w:val="28"/>
          <w:lang w:val="nl-NL"/>
        </w:rPr>
        <w:t>C</w:t>
      </w:r>
      <w:r w:rsidRPr="00F84F9F">
        <w:rPr>
          <w:sz w:val="28"/>
          <w:szCs w:val="28"/>
          <w:lang w:val="nl-NL"/>
        </w:rPr>
        <w:t>ư trú thì: Nơi cư trú của công dân là nơi thường trú hoặc nơi tạm trú. Nơi thường trú là nơi công dân sinh sống thường xuyên, ổn định, không có thời hạn tại một chỗ ở nhất định và đã đăng ký thường trú. Nơi tạm trú là nơi công dân sinh sống ngoài nơi đăng ký thường trú và đã đăng ký tạm trú. Trường hợp không xác định được nơi cư trú của công dân theo các trường hợp nêu trên thì nơi cư trú của công dân là nơi người đó đang sinh sống.</w:t>
      </w:r>
    </w:p>
    <w:p w:rsidR="00061161" w:rsidRPr="00F84F9F" w:rsidRDefault="001F62AE" w:rsidP="00F84F9F">
      <w:pPr>
        <w:spacing w:before="120" w:after="120" w:line="360" w:lineRule="auto"/>
        <w:ind w:firstLine="425"/>
        <w:jc w:val="both"/>
        <w:rPr>
          <w:i/>
          <w:sz w:val="28"/>
          <w:szCs w:val="28"/>
          <w:lang w:val="nl-NL"/>
        </w:rPr>
      </w:pPr>
      <w:r w:rsidRPr="001F62AE">
        <w:rPr>
          <w:b/>
          <w:i/>
          <w:sz w:val="28"/>
          <w:szCs w:val="28"/>
          <w:lang w:val="nl-NL"/>
        </w:rPr>
        <w:t xml:space="preserve">4.1 </w:t>
      </w:r>
      <w:r w:rsidR="00061161" w:rsidRPr="001F62AE">
        <w:rPr>
          <w:b/>
          <w:i/>
          <w:sz w:val="28"/>
          <w:szCs w:val="28"/>
          <w:lang w:val="nl-NL"/>
        </w:rPr>
        <w:t>Xác định thường trú:</w:t>
      </w:r>
      <w:r w:rsidR="00061161" w:rsidRPr="00F84F9F">
        <w:rPr>
          <w:b/>
          <w:sz w:val="28"/>
          <w:szCs w:val="28"/>
          <w:lang w:val="nl-NL"/>
        </w:rPr>
        <w:t xml:space="preserve"> </w:t>
      </w:r>
      <w:r w:rsidR="00061161" w:rsidRPr="00F84F9F">
        <w:rPr>
          <w:sz w:val="28"/>
          <w:szCs w:val="28"/>
          <w:lang w:val="nl-NL"/>
        </w:rPr>
        <w:t xml:space="preserve">Người được coi là thường trú tại một xã, phường, thị trấn là người có hộ khẩu tại xã, phường, thị trấn đó. Điều 18 Luật Cư trú quy định: “Đăng ký thường trú là việc công dân đăng ký nơi thường trú của mình với cơ quan nhà nước có thẩm quyền và được cơ quan này làm thủ tục đăng ký thường trú, cấp sổ hộ khẩu cho họ”. Điều 24 Luật </w:t>
      </w:r>
      <w:r w:rsidR="00037952" w:rsidRPr="00F84F9F">
        <w:rPr>
          <w:sz w:val="28"/>
          <w:szCs w:val="28"/>
          <w:lang w:val="nl-NL"/>
        </w:rPr>
        <w:t>C</w:t>
      </w:r>
      <w:r w:rsidR="00061161" w:rsidRPr="00F84F9F">
        <w:rPr>
          <w:sz w:val="28"/>
          <w:szCs w:val="28"/>
          <w:lang w:val="nl-NL"/>
        </w:rPr>
        <w:t xml:space="preserve">ư trú quy định: </w:t>
      </w:r>
      <w:r w:rsidR="00061161" w:rsidRPr="00F84F9F">
        <w:rPr>
          <w:i/>
          <w:sz w:val="28"/>
          <w:szCs w:val="28"/>
          <w:lang w:val="nl-NL"/>
        </w:rPr>
        <w:t>“Sổ hộ khẩu được cấp cho hộ gia đình hoặc cá nhân đã đăng ký thường trú và có giá trị xác định nơi thường trú của công dân”.</w:t>
      </w:r>
    </w:p>
    <w:p w:rsidR="00061161" w:rsidRPr="00F84F9F" w:rsidRDefault="001F62AE" w:rsidP="00F84F9F">
      <w:pPr>
        <w:spacing w:before="120" w:after="120" w:line="360" w:lineRule="auto"/>
        <w:ind w:firstLine="425"/>
        <w:jc w:val="both"/>
        <w:rPr>
          <w:i/>
          <w:sz w:val="28"/>
          <w:szCs w:val="28"/>
          <w:lang w:val="nl-NL"/>
        </w:rPr>
      </w:pPr>
      <w:r w:rsidRPr="001F62AE">
        <w:rPr>
          <w:b/>
          <w:i/>
          <w:sz w:val="28"/>
          <w:szCs w:val="28"/>
          <w:lang w:val="nl-NL"/>
        </w:rPr>
        <w:t xml:space="preserve">4.2 </w:t>
      </w:r>
      <w:r w:rsidR="00061161" w:rsidRPr="001F62AE">
        <w:rPr>
          <w:b/>
          <w:i/>
          <w:sz w:val="28"/>
          <w:szCs w:val="28"/>
          <w:lang w:val="nl-NL"/>
        </w:rPr>
        <w:t>Xác định tạm trú:</w:t>
      </w:r>
      <w:r w:rsidR="00061161" w:rsidRPr="00F84F9F">
        <w:rPr>
          <w:sz w:val="28"/>
          <w:szCs w:val="28"/>
          <w:lang w:val="nl-NL"/>
        </w:rPr>
        <w:t xml:space="preserve"> Một người được xác định tạm trú tại xã, phường, thị trấn khi họ đã đăng ký tạm trú theo quy định và được cấp sổ tạm trú. Điều 30 Luật Cư trú quy định </w:t>
      </w:r>
      <w:r w:rsidR="00061161" w:rsidRPr="00F84F9F">
        <w:rPr>
          <w:i/>
          <w:sz w:val="28"/>
          <w:szCs w:val="28"/>
          <w:lang w:val="nl-NL"/>
        </w:rPr>
        <w:t>“Đăng ký tạm trú là việc công dân đăng ký nơi tạm trú của mình với cơ quan nhà nước có thẩm quyền và được cơ quan này làm thủ tục đăng ký tạm trú, cấp sổ tạm trú cho họ. Người đang sinh sống, làm việc, lao động, học tập tại một địa điểm thuộc xã, phường, thị trấn nhưng không thuộc trường hợp được đăng ký thường trú tại địa phương đó thì trong thời hạn ba mươi ngày,</w:t>
      </w:r>
      <w:r w:rsidR="00061161" w:rsidRPr="00F84F9F">
        <w:rPr>
          <w:sz w:val="28"/>
          <w:szCs w:val="28"/>
          <w:lang w:val="nl-NL"/>
        </w:rPr>
        <w:t xml:space="preserve"> </w:t>
      </w:r>
      <w:r w:rsidR="00061161" w:rsidRPr="00F84F9F">
        <w:rPr>
          <w:i/>
          <w:sz w:val="28"/>
          <w:szCs w:val="28"/>
          <w:lang w:val="nl-NL"/>
        </w:rPr>
        <w:t>kể từ ngày đến phải đăng ký tạm trú tại Công an xã, phường, thị trấn”.</w:t>
      </w:r>
    </w:p>
    <w:p w:rsidR="00061161" w:rsidRPr="00F84F9F" w:rsidRDefault="00061161" w:rsidP="00F84F9F">
      <w:pPr>
        <w:spacing w:before="120" w:after="120" w:line="360" w:lineRule="auto"/>
        <w:ind w:firstLine="425"/>
        <w:jc w:val="both"/>
        <w:rPr>
          <w:i/>
          <w:sz w:val="28"/>
          <w:szCs w:val="28"/>
          <w:lang w:val="nl-NL"/>
        </w:rPr>
      </w:pPr>
      <w:r w:rsidRPr="00F84F9F">
        <w:rPr>
          <w:i/>
          <w:sz w:val="28"/>
          <w:szCs w:val="28"/>
          <w:lang w:val="nl-NL"/>
        </w:rPr>
        <w:t>Lưu ý: Tạm trú khác với lưu trú. Lưu trú là việc công dân ở lại trong một thời gian nhất định tại địa điểm thuộc xã, phường, thị trấn ngoài nơi cư trú của mình và thuộc trường hợp phải đăng ký tạm trú (Điều 31 Luật Cư trú).</w:t>
      </w:r>
    </w:p>
    <w:p w:rsidR="00061161" w:rsidRPr="00F84F9F" w:rsidRDefault="00061161" w:rsidP="00F84F9F">
      <w:pPr>
        <w:spacing w:before="120" w:after="120" w:line="360" w:lineRule="auto"/>
        <w:ind w:firstLine="425"/>
        <w:jc w:val="both"/>
        <w:rPr>
          <w:i/>
          <w:sz w:val="28"/>
          <w:szCs w:val="28"/>
          <w:lang w:val="nl-NL"/>
        </w:rPr>
      </w:pPr>
      <w:r w:rsidRPr="00F84F9F">
        <w:rPr>
          <w:b/>
          <w:i/>
          <w:sz w:val="28"/>
          <w:szCs w:val="28"/>
          <w:lang w:val="nl-NL"/>
        </w:rPr>
        <w:lastRenderedPageBreak/>
        <w:t xml:space="preserve">Ví dụ: </w:t>
      </w:r>
      <w:r w:rsidRPr="00F84F9F">
        <w:rPr>
          <w:i/>
          <w:sz w:val="28"/>
          <w:szCs w:val="28"/>
          <w:lang w:val="nl-NL"/>
        </w:rPr>
        <w:t>Người đi công tác trong 02 ngày tại tỉnh A thì sẽ thực hiện thủ tục lưu trú mà không phải là đăng ký tạm trú và không được cấp sổ tạm trú.</w:t>
      </w:r>
    </w:p>
    <w:p w:rsidR="00C263C8" w:rsidRPr="00F84F9F" w:rsidRDefault="008C70F8" w:rsidP="00F84F9F">
      <w:pPr>
        <w:pStyle w:val="NormalWeb"/>
        <w:shd w:val="clear" w:color="auto" w:fill="FFFFFF"/>
        <w:spacing w:before="120" w:beforeAutospacing="0" w:after="120" w:afterAutospacing="0" w:line="360" w:lineRule="auto"/>
        <w:ind w:firstLine="425"/>
        <w:rPr>
          <w:color w:val="000000"/>
          <w:sz w:val="28"/>
          <w:szCs w:val="28"/>
          <w:lang w:val="vi-VN"/>
        </w:rPr>
      </w:pPr>
      <w:r>
        <w:rPr>
          <w:b/>
          <w:bCs/>
          <w:color w:val="000000"/>
          <w:sz w:val="28"/>
          <w:szCs w:val="28"/>
          <w:lang w:val="nl-NL"/>
        </w:rPr>
        <w:t>5</w:t>
      </w:r>
      <w:r w:rsidR="00C263C8" w:rsidRPr="00F84F9F">
        <w:rPr>
          <w:b/>
          <w:bCs/>
          <w:color w:val="000000"/>
          <w:sz w:val="28"/>
          <w:szCs w:val="28"/>
          <w:lang w:val="nl-NL"/>
        </w:rPr>
        <w:t xml:space="preserve">. Xác định </w:t>
      </w:r>
      <w:r w:rsidR="001F62AE">
        <w:rPr>
          <w:b/>
          <w:bCs/>
          <w:color w:val="000000"/>
          <w:sz w:val="28"/>
          <w:szCs w:val="28"/>
          <w:lang w:val="nl-NL"/>
        </w:rPr>
        <w:t>l</w:t>
      </w:r>
      <w:r w:rsidR="00C263C8" w:rsidRPr="00F84F9F">
        <w:rPr>
          <w:b/>
          <w:bCs/>
          <w:color w:val="000000"/>
          <w:sz w:val="28"/>
          <w:szCs w:val="28"/>
          <w:lang w:val="nl-NL"/>
        </w:rPr>
        <w:t>ĩnh vực trợ giúp pháp lý</w:t>
      </w:r>
    </w:p>
    <w:p w:rsidR="00C263C8" w:rsidRPr="00F84F9F" w:rsidRDefault="00C263C8" w:rsidP="00F84F9F">
      <w:pPr>
        <w:pStyle w:val="NormalWeb"/>
        <w:shd w:val="clear" w:color="auto" w:fill="FFFFFF"/>
        <w:spacing w:before="120" w:beforeAutospacing="0" w:after="120" w:afterAutospacing="0" w:line="360" w:lineRule="auto"/>
        <w:ind w:firstLine="425"/>
        <w:rPr>
          <w:color w:val="000000"/>
          <w:sz w:val="28"/>
          <w:szCs w:val="28"/>
          <w:lang w:val="nl-NL"/>
        </w:rPr>
      </w:pPr>
      <w:r w:rsidRPr="00F84F9F">
        <w:rPr>
          <w:color w:val="000000"/>
          <w:sz w:val="28"/>
          <w:szCs w:val="28"/>
          <w:lang w:val="vi-VN"/>
        </w:rPr>
        <w:t>Theo quy định tại khoản 1</w:t>
      </w:r>
      <w:r w:rsidRPr="00F84F9F">
        <w:rPr>
          <w:color w:val="000000"/>
          <w:sz w:val="28"/>
          <w:szCs w:val="28"/>
          <w:lang w:val="nl-NL"/>
        </w:rPr>
        <w:t xml:space="preserve"> Điều 27 Luật TGPL thì Trợ giúp pháp lý được thực hiện trong các lĩnh vực pháp luật, trừ lĩnh vực kinh doanh, thương mại.</w:t>
      </w:r>
    </w:p>
    <w:p w:rsidR="00C263C8" w:rsidRPr="00F84F9F" w:rsidRDefault="00C263C8" w:rsidP="00F84F9F">
      <w:pPr>
        <w:pStyle w:val="NormalWeb"/>
        <w:shd w:val="clear" w:color="auto" w:fill="FFFFFF"/>
        <w:spacing w:before="120" w:beforeAutospacing="0" w:after="120" w:afterAutospacing="0" w:line="360" w:lineRule="auto"/>
        <w:ind w:firstLine="425"/>
        <w:jc w:val="both"/>
        <w:rPr>
          <w:color w:val="000000"/>
          <w:sz w:val="28"/>
          <w:szCs w:val="28"/>
          <w:lang w:val="nl-NL"/>
        </w:rPr>
      </w:pPr>
      <w:r w:rsidRPr="00F84F9F">
        <w:rPr>
          <w:color w:val="000000"/>
          <w:sz w:val="28"/>
          <w:szCs w:val="28"/>
          <w:lang w:val="nl-NL"/>
        </w:rPr>
        <w:t xml:space="preserve">Như vậy, người </w:t>
      </w:r>
      <w:r w:rsidR="004F5ECA" w:rsidRPr="00F84F9F">
        <w:rPr>
          <w:color w:val="000000"/>
          <w:sz w:val="28"/>
          <w:szCs w:val="28"/>
          <w:lang w:val="nl-NL"/>
        </w:rPr>
        <w:t xml:space="preserve">thuộc diện </w:t>
      </w:r>
      <w:r w:rsidRPr="00F84F9F">
        <w:rPr>
          <w:color w:val="000000"/>
          <w:sz w:val="28"/>
          <w:szCs w:val="28"/>
          <w:lang w:val="nl-NL"/>
        </w:rPr>
        <w:t>TGPL được TGPL trong các lĩnh vực pháp luật (Hình sự, dân sự, hành chính....) chỉ trừ lĩnh vực kinh doanh, thương mại</w:t>
      </w:r>
      <w:r w:rsidR="004F5ECA" w:rsidRPr="00F84F9F">
        <w:rPr>
          <w:color w:val="000000"/>
          <w:sz w:val="28"/>
          <w:szCs w:val="28"/>
          <w:lang w:val="nl-NL"/>
        </w:rPr>
        <w:t xml:space="preserve"> là không thuộc lĩnh vực </w:t>
      </w:r>
      <w:r w:rsidR="00B609C8" w:rsidRPr="00F84F9F">
        <w:rPr>
          <w:color w:val="000000"/>
          <w:sz w:val="28"/>
          <w:szCs w:val="28"/>
          <w:lang w:val="nl-NL"/>
        </w:rPr>
        <w:t xml:space="preserve">pháp luật </w:t>
      </w:r>
      <w:r w:rsidR="004F5ECA" w:rsidRPr="00F84F9F">
        <w:rPr>
          <w:color w:val="000000"/>
          <w:sz w:val="28"/>
          <w:szCs w:val="28"/>
          <w:lang w:val="nl-NL"/>
        </w:rPr>
        <w:t>được TGPL</w:t>
      </w:r>
      <w:r w:rsidRPr="00F84F9F">
        <w:rPr>
          <w:color w:val="000000"/>
          <w:sz w:val="28"/>
          <w:szCs w:val="28"/>
          <w:lang w:val="nl-NL"/>
        </w:rPr>
        <w:t>.</w:t>
      </w:r>
    </w:p>
    <w:p w:rsidR="00C263C8" w:rsidRPr="00F84F9F" w:rsidRDefault="00C263C8" w:rsidP="00F84F9F">
      <w:pPr>
        <w:spacing w:before="120" w:after="120" w:line="360" w:lineRule="auto"/>
        <w:ind w:firstLine="425"/>
        <w:jc w:val="both"/>
        <w:rPr>
          <w:sz w:val="28"/>
          <w:szCs w:val="28"/>
          <w:lang w:val="nl-NL"/>
        </w:rPr>
      </w:pPr>
      <w:r w:rsidRPr="00F84F9F">
        <w:rPr>
          <w:sz w:val="28"/>
          <w:szCs w:val="28"/>
          <w:lang w:val="nl-NL"/>
        </w:rPr>
        <w:t>Vụ việc được coi là thuộc lĩnh vực kinh doanh, thương mại khi vụ việc đó có liên quan đến việc thực hiện một, một số hoặc tất cả các công đoạn của quá trình đầu tư, từ sản xuất đến tiêu thụ sản phẩm hoặc cung ứng dịch vụ trên thị trường nhằm mục đích sinh lời (bao gồm mua bán hàng hóa, cung ứng dịch vụ thương mại, đầu tư, xúc tiến thương mại…)</w:t>
      </w:r>
      <w:r w:rsidR="004F5ECA" w:rsidRPr="00F84F9F">
        <w:rPr>
          <w:sz w:val="28"/>
          <w:szCs w:val="28"/>
          <w:lang w:val="nl-NL"/>
        </w:rPr>
        <w:t>.</w:t>
      </w:r>
    </w:p>
    <w:p w:rsidR="004F5ECA" w:rsidRPr="00F84F9F" w:rsidRDefault="00010527" w:rsidP="00F84F9F">
      <w:pPr>
        <w:spacing w:before="120" w:after="120" w:line="360" w:lineRule="auto"/>
        <w:ind w:firstLine="425"/>
        <w:rPr>
          <w:i/>
          <w:sz w:val="28"/>
          <w:szCs w:val="28"/>
          <w:lang w:val="nl-NL"/>
        </w:rPr>
      </w:pPr>
      <w:r w:rsidRPr="00F84F9F">
        <w:rPr>
          <w:b/>
          <w:i/>
          <w:sz w:val="28"/>
          <w:szCs w:val="28"/>
          <w:lang w:val="nl-NL"/>
        </w:rPr>
        <w:t>Ví dụ</w:t>
      </w:r>
      <w:r w:rsidRPr="00F84F9F">
        <w:rPr>
          <w:i/>
          <w:sz w:val="28"/>
          <w:szCs w:val="28"/>
          <w:lang w:val="nl-NL"/>
        </w:rPr>
        <w:t>: Một người là thương binh yêu cầu trợ giúp pháp lý về thủ tục thành lập công ty kinh doanh nông sản.</w:t>
      </w:r>
    </w:p>
    <w:p w:rsidR="004F5ECA" w:rsidRPr="00F84F9F" w:rsidRDefault="008C70F8" w:rsidP="00F84F9F">
      <w:pPr>
        <w:spacing w:before="120" w:after="120" w:line="360" w:lineRule="auto"/>
        <w:ind w:firstLine="425"/>
        <w:jc w:val="both"/>
        <w:rPr>
          <w:sz w:val="28"/>
          <w:szCs w:val="28"/>
          <w:lang w:val="nl-NL"/>
        </w:rPr>
      </w:pPr>
      <w:r>
        <w:rPr>
          <w:b/>
          <w:bCs/>
          <w:color w:val="000000"/>
          <w:sz w:val="28"/>
          <w:szCs w:val="28"/>
          <w:lang w:val="nl-NL"/>
        </w:rPr>
        <w:t>6</w:t>
      </w:r>
      <w:r w:rsidR="00010527" w:rsidRPr="00F84F9F">
        <w:rPr>
          <w:b/>
          <w:bCs/>
          <w:color w:val="000000"/>
          <w:sz w:val="28"/>
          <w:szCs w:val="28"/>
          <w:lang w:val="nl-NL"/>
        </w:rPr>
        <w:t xml:space="preserve">. Xác định </w:t>
      </w:r>
      <w:r w:rsidR="004F5ECA" w:rsidRPr="00F84F9F">
        <w:rPr>
          <w:b/>
          <w:bCs/>
          <w:color w:val="000000"/>
          <w:sz w:val="28"/>
          <w:szCs w:val="28"/>
          <w:lang w:val="nl-NL"/>
        </w:rPr>
        <w:t>hình thức trợ giúp pháp lý</w:t>
      </w:r>
    </w:p>
    <w:p w:rsidR="008A78A7" w:rsidRPr="00F84F9F" w:rsidRDefault="00010527" w:rsidP="00F84F9F">
      <w:pPr>
        <w:pStyle w:val="NormalWeb"/>
        <w:shd w:val="clear" w:color="auto" w:fill="FFFFFF"/>
        <w:spacing w:before="120" w:beforeAutospacing="0" w:after="120" w:afterAutospacing="0" w:line="360" w:lineRule="auto"/>
        <w:ind w:firstLine="425"/>
        <w:rPr>
          <w:color w:val="000000"/>
          <w:sz w:val="28"/>
          <w:szCs w:val="28"/>
          <w:lang w:val="nl-NL"/>
        </w:rPr>
      </w:pPr>
      <w:r w:rsidRPr="00F84F9F">
        <w:rPr>
          <w:color w:val="000000"/>
          <w:sz w:val="28"/>
          <w:szCs w:val="28"/>
          <w:lang w:val="nl-NL"/>
        </w:rPr>
        <w:t xml:space="preserve"> Theo quy định tại khoản </w:t>
      </w:r>
      <w:r w:rsidR="00C263C8" w:rsidRPr="00F84F9F">
        <w:rPr>
          <w:color w:val="000000"/>
          <w:sz w:val="28"/>
          <w:szCs w:val="28"/>
          <w:lang w:val="nl-NL"/>
        </w:rPr>
        <w:t>2</w:t>
      </w:r>
      <w:r w:rsidR="00D40702" w:rsidRPr="00F84F9F">
        <w:rPr>
          <w:color w:val="000000"/>
          <w:sz w:val="28"/>
          <w:szCs w:val="28"/>
          <w:lang w:val="nl-NL"/>
        </w:rPr>
        <w:t xml:space="preserve"> </w:t>
      </w:r>
      <w:r w:rsidRPr="00F84F9F">
        <w:rPr>
          <w:color w:val="000000"/>
          <w:sz w:val="28"/>
          <w:szCs w:val="28"/>
          <w:lang w:val="nl-NL"/>
        </w:rPr>
        <w:t xml:space="preserve">Điều 27 Luật </w:t>
      </w:r>
      <w:r w:rsidR="00D40702" w:rsidRPr="00F84F9F">
        <w:rPr>
          <w:color w:val="000000"/>
          <w:sz w:val="28"/>
          <w:szCs w:val="28"/>
          <w:lang w:val="nl-NL"/>
        </w:rPr>
        <w:t xml:space="preserve">TGPL </w:t>
      </w:r>
      <w:r w:rsidRPr="00F84F9F">
        <w:rPr>
          <w:color w:val="000000"/>
          <w:sz w:val="28"/>
          <w:szCs w:val="28"/>
          <w:lang w:val="nl-NL"/>
        </w:rPr>
        <w:t>thì c</w:t>
      </w:r>
      <w:r w:rsidR="00C263C8" w:rsidRPr="00F84F9F">
        <w:rPr>
          <w:color w:val="000000"/>
          <w:sz w:val="28"/>
          <w:szCs w:val="28"/>
          <w:lang w:val="nl-NL"/>
        </w:rPr>
        <w:t>ác hình thức trợ giúp pháp lý bao gồm:</w:t>
      </w:r>
    </w:p>
    <w:p w:rsidR="001774F9" w:rsidRPr="00F84F9F" w:rsidRDefault="008A78A7" w:rsidP="00F84F9F">
      <w:pPr>
        <w:pStyle w:val="NormalWeb"/>
        <w:shd w:val="clear" w:color="auto" w:fill="FFFFFF"/>
        <w:spacing w:before="120" w:beforeAutospacing="0" w:after="120" w:afterAutospacing="0" w:line="360" w:lineRule="auto"/>
        <w:ind w:firstLine="425"/>
        <w:rPr>
          <w:b/>
          <w:i/>
          <w:color w:val="000000"/>
          <w:sz w:val="28"/>
          <w:szCs w:val="28"/>
          <w:lang w:val="nl-NL"/>
        </w:rPr>
      </w:pPr>
      <w:r w:rsidRPr="00F84F9F">
        <w:rPr>
          <w:b/>
          <w:i/>
          <w:color w:val="000000"/>
          <w:sz w:val="28"/>
          <w:szCs w:val="28"/>
          <w:lang w:val="nl-NL"/>
        </w:rPr>
        <w:t>-</w:t>
      </w:r>
      <w:r w:rsidR="00217EA8" w:rsidRPr="00F84F9F">
        <w:rPr>
          <w:b/>
          <w:i/>
          <w:color w:val="000000"/>
          <w:sz w:val="28"/>
          <w:szCs w:val="28"/>
          <w:lang w:val="nl-NL"/>
        </w:rPr>
        <w:t xml:space="preserve"> </w:t>
      </w:r>
      <w:r w:rsidR="00597870" w:rsidRPr="00F84F9F">
        <w:rPr>
          <w:b/>
          <w:i/>
          <w:color w:val="000000"/>
          <w:sz w:val="28"/>
          <w:szCs w:val="28"/>
          <w:lang w:val="nl-NL"/>
        </w:rPr>
        <w:t>Tham gia tố tụng:</w:t>
      </w:r>
    </w:p>
    <w:p w:rsidR="008A78A7" w:rsidRPr="00F84F9F" w:rsidRDefault="00C263C8" w:rsidP="00F84F9F">
      <w:pPr>
        <w:pStyle w:val="NormalWeb"/>
        <w:shd w:val="clear" w:color="auto" w:fill="FFFFFF"/>
        <w:spacing w:before="120" w:beforeAutospacing="0" w:after="120" w:afterAutospacing="0" w:line="360" w:lineRule="auto"/>
        <w:ind w:firstLine="425"/>
        <w:jc w:val="both"/>
        <w:rPr>
          <w:b/>
          <w:i/>
          <w:color w:val="000000"/>
          <w:sz w:val="28"/>
          <w:szCs w:val="28"/>
          <w:lang w:val="nl-NL"/>
        </w:rPr>
      </w:pPr>
      <w:r w:rsidRPr="00F84F9F">
        <w:rPr>
          <w:b/>
          <w:i/>
          <w:color w:val="000000"/>
          <w:sz w:val="28"/>
          <w:szCs w:val="28"/>
          <w:lang w:val="nl-NL"/>
        </w:rPr>
        <w:t xml:space="preserve"> </w:t>
      </w:r>
      <w:r w:rsidR="001774F9" w:rsidRPr="00F84F9F">
        <w:rPr>
          <w:color w:val="000000"/>
          <w:sz w:val="28"/>
          <w:szCs w:val="28"/>
          <w:shd w:val="clear" w:color="auto" w:fill="FFFFFF"/>
          <w:lang w:val="nl-NL"/>
        </w:rPr>
        <w:t xml:space="preserve">Người thực hiện </w:t>
      </w:r>
      <w:r w:rsidR="002C15E0" w:rsidRPr="00F84F9F">
        <w:rPr>
          <w:color w:val="000000"/>
          <w:sz w:val="28"/>
          <w:szCs w:val="28"/>
          <w:shd w:val="clear" w:color="auto" w:fill="FFFFFF"/>
          <w:lang w:val="nl-NL"/>
        </w:rPr>
        <w:t>TGPL</w:t>
      </w:r>
      <w:r w:rsidR="001774F9" w:rsidRPr="00F84F9F">
        <w:rPr>
          <w:color w:val="000000"/>
          <w:sz w:val="28"/>
          <w:szCs w:val="28"/>
          <w:shd w:val="clear" w:color="auto" w:fill="FFFFFF"/>
          <w:lang w:val="nl-NL"/>
        </w:rPr>
        <w:t xml:space="preserve"> tham gia tố tụng với tư cách là người bào chữa hoặc người bảo vệ quyền và lợi ích hợp pháp cho người được </w:t>
      </w:r>
      <w:r w:rsidR="00037952" w:rsidRPr="00F84F9F">
        <w:rPr>
          <w:color w:val="000000"/>
          <w:sz w:val="28"/>
          <w:szCs w:val="28"/>
          <w:shd w:val="clear" w:color="auto" w:fill="FFFFFF"/>
          <w:lang w:val="nl-NL"/>
        </w:rPr>
        <w:t>TGPL</w:t>
      </w:r>
      <w:r w:rsidR="001774F9" w:rsidRPr="00F84F9F">
        <w:rPr>
          <w:color w:val="000000"/>
          <w:sz w:val="28"/>
          <w:szCs w:val="28"/>
          <w:shd w:val="clear" w:color="auto" w:fill="FFFFFF"/>
          <w:lang w:val="nl-NL"/>
        </w:rPr>
        <w:t xml:space="preserve"> theo quy định của Luật TGPL và pháp luật về tố tụng.</w:t>
      </w:r>
    </w:p>
    <w:p w:rsidR="008A78A7" w:rsidRPr="00F84F9F" w:rsidRDefault="008A78A7" w:rsidP="00F84F9F">
      <w:pPr>
        <w:pStyle w:val="NormalWeb"/>
        <w:shd w:val="clear" w:color="auto" w:fill="FFFFFF" w:themeFill="background1"/>
        <w:spacing w:before="120" w:beforeAutospacing="0" w:after="120" w:afterAutospacing="0" w:line="360" w:lineRule="auto"/>
        <w:ind w:firstLine="425"/>
        <w:rPr>
          <w:b/>
          <w:i/>
          <w:color w:val="000000"/>
          <w:sz w:val="28"/>
          <w:szCs w:val="28"/>
          <w:lang w:val="nl-NL"/>
        </w:rPr>
      </w:pPr>
      <w:r w:rsidRPr="00F84F9F">
        <w:rPr>
          <w:b/>
          <w:i/>
          <w:color w:val="000000"/>
          <w:sz w:val="28"/>
          <w:szCs w:val="28"/>
          <w:lang w:val="nl-NL"/>
        </w:rPr>
        <w:t>-</w:t>
      </w:r>
      <w:r w:rsidR="00597870" w:rsidRPr="00F84F9F">
        <w:rPr>
          <w:b/>
          <w:i/>
          <w:color w:val="000000"/>
          <w:sz w:val="28"/>
          <w:szCs w:val="28"/>
          <w:lang w:val="nl-NL"/>
        </w:rPr>
        <w:t xml:space="preserve"> Tư vấn pháp luật:</w:t>
      </w:r>
      <w:r w:rsidR="00C263C8" w:rsidRPr="00F84F9F">
        <w:rPr>
          <w:b/>
          <w:i/>
          <w:color w:val="000000"/>
          <w:sz w:val="28"/>
          <w:szCs w:val="28"/>
          <w:lang w:val="nl-NL"/>
        </w:rPr>
        <w:t xml:space="preserve"> </w:t>
      </w:r>
    </w:p>
    <w:p w:rsidR="001774F9" w:rsidRPr="00F84F9F" w:rsidRDefault="002C15E0" w:rsidP="00F84F9F">
      <w:pPr>
        <w:spacing w:before="120" w:after="120" w:line="360" w:lineRule="auto"/>
        <w:ind w:firstLine="425"/>
        <w:jc w:val="both"/>
        <w:rPr>
          <w:sz w:val="28"/>
          <w:szCs w:val="28"/>
          <w:lang w:val="nl-NL"/>
        </w:rPr>
      </w:pPr>
      <w:bookmarkStart w:id="3" w:name="khoan_1_32"/>
      <w:r w:rsidRPr="00F84F9F">
        <w:rPr>
          <w:sz w:val="28"/>
          <w:szCs w:val="28"/>
          <w:lang w:val="nl-NL"/>
        </w:rPr>
        <w:t xml:space="preserve">Người thực hiện TGPL tư vấn pháp luật cho người được </w:t>
      </w:r>
      <w:r w:rsidR="00037952" w:rsidRPr="00F84F9F">
        <w:rPr>
          <w:sz w:val="28"/>
          <w:szCs w:val="28"/>
          <w:lang w:val="nl-NL"/>
        </w:rPr>
        <w:t>TGPL</w:t>
      </w:r>
      <w:r w:rsidRPr="00F84F9F">
        <w:rPr>
          <w:sz w:val="28"/>
          <w:szCs w:val="28"/>
          <w:lang w:val="nl-NL"/>
        </w:rPr>
        <w:t xml:space="preserve"> bằng việc hướng dẫn, đưa ra ý kiến, giúp soạn thảo văn bản liên quan đến tranh chấp, khiếu nại, vướng mắc pháp luật; hướng dẫn giúp các bên hòa giải, thương lượng, thống nhất hướng giải quyết vụ việc.</w:t>
      </w:r>
      <w:bookmarkEnd w:id="3"/>
    </w:p>
    <w:p w:rsidR="00C263C8" w:rsidRPr="00F84F9F" w:rsidRDefault="008A78A7" w:rsidP="00F84F9F">
      <w:pPr>
        <w:pStyle w:val="NormalWeb"/>
        <w:shd w:val="clear" w:color="auto" w:fill="FFFFFF"/>
        <w:spacing w:before="120" w:beforeAutospacing="0" w:after="120" w:afterAutospacing="0" w:line="360" w:lineRule="auto"/>
        <w:ind w:firstLine="425"/>
        <w:rPr>
          <w:b/>
          <w:i/>
          <w:color w:val="000000"/>
          <w:sz w:val="28"/>
          <w:szCs w:val="28"/>
          <w:lang w:val="nl-NL"/>
        </w:rPr>
      </w:pPr>
      <w:r w:rsidRPr="00F84F9F">
        <w:rPr>
          <w:b/>
          <w:i/>
          <w:color w:val="000000"/>
          <w:sz w:val="28"/>
          <w:szCs w:val="28"/>
          <w:lang w:val="nl-NL"/>
        </w:rPr>
        <w:lastRenderedPageBreak/>
        <w:t xml:space="preserve">- </w:t>
      </w:r>
      <w:r w:rsidR="00AD4ADC" w:rsidRPr="00F84F9F">
        <w:rPr>
          <w:b/>
          <w:i/>
          <w:color w:val="000000"/>
          <w:sz w:val="28"/>
          <w:szCs w:val="28"/>
          <w:lang w:val="nl-NL"/>
        </w:rPr>
        <w:t>Đại diện ngoài tố tụng:</w:t>
      </w:r>
    </w:p>
    <w:p w:rsidR="00D40702" w:rsidRPr="00F84F9F" w:rsidRDefault="00D40702" w:rsidP="00F84F9F">
      <w:pPr>
        <w:pStyle w:val="NormalWeb"/>
        <w:shd w:val="clear" w:color="auto" w:fill="FFFFFF"/>
        <w:spacing w:before="120" w:beforeAutospacing="0" w:after="120" w:afterAutospacing="0" w:line="360" w:lineRule="auto"/>
        <w:ind w:firstLine="425"/>
        <w:rPr>
          <w:color w:val="000000"/>
          <w:sz w:val="28"/>
          <w:szCs w:val="28"/>
          <w:lang w:val="nl-NL"/>
        </w:rPr>
      </w:pPr>
      <w:r w:rsidRPr="00F84F9F">
        <w:rPr>
          <w:color w:val="000000"/>
          <w:sz w:val="28"/>
          <w:szCs w:val="28"/>
          <w:shd w:val="clear" w:color="auto" w:fill="FFFFFF"/>
          <w:lang w:val="nl-NL"/>
        </w:rPr>
        <w:t xml:space="preserve">Người thực hiện </w:t>
      </w:r>
      <w:r w:rsidR="00037952" w:rsidRPr="00F84F9F">
        <w:rPr>
          <w:color w:val="000000"/>
          <w:sz w:val="28"/>
          <w:szCs w:val="28"/>
          <w:shd w:val="clear" w:color="auto" w:fill="FFFFFF"/>
          <w:lang w:val="nl-NL"/>
        </w:rPr>
        <w:t>TGPL</w:t>
      </w:r>
      <w:r w:rsidRPr="00F84F9F">
        <w:rPr>
          <w:color w:val="000000"/>
          <w:sz w:val="28"/>
          <w:szCs w:val="28"/>
          <w:shd w:val="clear" w:color="auto" w:fill="FFFFFF"/>
          <w:lang w:val="nl-NL"/>
        </w:rPr>
        <w:t xml:space="preserve"> đại diện ngoài tố tụng cho người được </w:t>
      </w:r>
      <w:r w:rsidR="00037952" w:rsidRPr="00F84F9F">
        <w:rPr>
          <w:color w:val="000000"/>
          <w:sz w:val="28"/>
          <w:szCs w:val="28"/>
          <w:shd w:val="clear" w:color="auto" w:fill="FFFFFF"/>
          <w:lang w:val="nl-NL"/>
        </w:rPr>
        <w:t>TGPL</w:t>
      </w:r>
      <w:r w:rsidRPr="00F84F9F">
        <w:rPr>
          <w:color w:val="000000"/>
          <w:sz w:val="28"/>
          <w:szCs w:val="28"/>
          <w:shd w:val="clear" w:color="auto" w:fill="FFFFFF"/>
          <w:lang w:val="nl-NL"/>
        </w:rPr>
        <w:t xml:space="preserve"> trước cơ quan nhà nước có thẩm quyền.</w:t>
      </w:r>
      <w:r w:rsidRPr="00F84F9F">
        <w:rPr>
          <w:color w:val="000000"/>
          <w:sz w:val="28"/>
          <w:szCs w:val="28"/>
          <w:lang w:val="nl-NL"/>
        </w:rPr>
        <w:t xml:space="preserve"> </w:t>
      </w:r>
    </w:p>
    <w:p w:rsidR="006E463A" w:rsidRPr="00F84F9F" w:rsidRDefault="00550E2A" w:rsidP="00F84F9F">
      <w:pPr>
        <w:pStyle w:val="NormalWeb"/>
        <w:shd w:val="clear" w:color="auto" w:fill="FFFFFF"/>
        <w:spacing w:before="120" w:beforeAutospacing="0" w:after="120" w:afterAutospacing="0" w:line="360" w:lineRule="auto"/>
        <w:ind w:firstLine="425"/>
        <w:rPr>
          <w:color w:val="000000"/>
          <w:sz w:val="28"/>
          <w:szCs w:val="28"/>
          <w:lang w:val="nl-NL"/>
        </w:rPr>
      </w:pPr>
      <w:r w:rsidRPr="00F84F9F">
        <w:rPr>
          <w:i/>
          <w:color w:val="000000"/>
          <w:sz w:val="28"/>
          <w:szCs w:val="28"/>
          <w:lang w:val="nl-NL"/>
        </w:rPr>
        <w:t>Lưu ý:</w:t>
      </w:r>
      <w:r w:rsidRPr="00F84F9F">
        <w:rPr>
          <w:color w:val="000000"/>
          <w:sz w:val="28"/>
          <w:szCs w:val="28"/>
          <w:lang w:val="nl-NL"/>
        </w:rPr>
        <w:t xml:space="preserve"> N</w:t>
      </w:r>
      <w:r w:rsidR="006E463A" w:rsidRPr="00F84F9F">
        <w:rPr>
          <w:color w:val="000000"/>
          <w:sz w:val="28"/>
          <w:szCs w:val="28"/>
          <w:lang w:val="nl-NL"/>
        </w:rPr>
        <w:t>gười được TGPL chỉ được yêu cầu Trung tâm thực hiện TGPL</w:t>
      </w:r>
      <w:r w:rsidR="003F5A47" w:rsidRPr="00F84F9F">
        <w:rPr>
          <w:color w:val="000000"/>
          <w:sz w:val="28"/>
          <w:szCs w:val="28"/>
          <w:lang w:val="nl-NL"/>
        </w:rPr>
        <w:t xml:space="preserve"> cho mình với 3 hình thức TGPL trên, còn đối với</w:t>
      </w:r>
      <w:r w:rsidR="00AC74AC" w:rsidRPr="00F84F9F">
        <w:rPr>
          <w:color w:val="000000"/>
          <w:sz w:val="28"/>
          <w:szCs w:val="28"/>
          <w:lang w:val="nl-NL"/>
        </w:rPr>
        <w:t xml:space="preserve"> yêu cầu TGPL bằng</w:t>
      </w:r>
      <w:r w:rsidR="003F5A47" w:rsidRPr="00F84F9F">
        <w:rPr>
          <w:color w:val="000000"/>
          <w:sz w:val="28"/>
          <w:szCs w:val="28"/>
          <w:lang w:val="nl-NL"/>
        </w:rPr>
        <w:t xml:space="preserve"> các hình thức khác </w:t>
      </w:r>
      <w:r w:rsidR="00AC74AC" w:rsidRPr="00F84F9F">
        <w:rPr>
          <w:color w:val="000000"/>
          <w:sz w:val="28"/>
          <w:szCs w:val="28"/>
          <w:lang w:val="nl-NL"/>
        </w:rPr>
        <w:t>Trung tâm từ chối thực hiện</w:t>
      </w:r>
      <w:r w:rsidRPr="00F84F9F">
        <w:rPr>
          <w:color w:val="000000"/>
          <w:sz w:val="28"/>
          <w:szCs w:val="28"/>
          <w:lang w:val="nl-NL"/>
        </w:rPr>
        <w:t xml:space="preserve"> TGPL</w:t>
      </w:r>
      <w:r w:rsidR="003F5A47" w:rsidRPr="00F84F9F">
        <w:rPr>
          <w:color w:val="000000"/>
          <w:sz w:val="28"/>
          <w:szCs w:val="28"/>
          <w:lang w:val="nl-NL"/>
        </w:rPr>
        <w:t>.</w:t>
      </w:r>
    </w:p>
    <w:p w:rsidR="00E67965" w:rsidRPr="00831025" w:rsidRDefault="00831025" w:rsidP="00F84F9F">
      <w:pPr>
        <w:spacing w:before="120" w:after="120" w:line="360" w:lineRule="auto"/>
        <w:ind w:firstLine="425"/>
        <w:jc w:val="both"/>
        <w:rPr>
          <w:b/>
          <w:sz w:val="28"/>
          <w:szCs w:val="28"/>
          <w:lang w:val="nl-NL"/>
        </w:rPr>
      </w:pPr>
      <w:r w:rsidRPr="00831025">
        <w:rPr>
          <w:b/>
          <w:sz w:val="28"/>
          <w:szCs w:val="28"/>
          <w:lang w:val="nl-NL"/>
        </w:rPr>
        <w:t>7</w:t>
      </w:r>
      <w:r w:rsidR="00E67965" w:rsidRPr="00831025">
        <w:rPr>
          <w:b/>
          <w:sz w:val="28"/>
          <w:szCs w:val="28"/>
          <w:lang w:val="nl-NL"/>
        </w:rPr>
        <w:t xml:space="preserve">. </w:t>
      </w:r>
      <w:r w:rsidR="00656DC1" w:rsidRPr="00831025">
        <w:rPr>
          <w:b/>
          <w:sz w:val="28"/>
          <w:szCs w:val="28"/>
          <w:lang w:val="nl-NL"/>
        </w:rPr>
        <w:t>Hướng dẫn</w:t>
      </w:r>
      <w:r w:rsidR="00E67965" w:rsidRPr="00831025">
        <w:rPr>
          <w:b/>
          <w:sz w:val="28"/>
          <w:szCs w:val="28"/>
          <w:lang w:val="nl-NL"/>
        </w:rPr>
        <w:t xml:space="preserve"> người yêu cầu trợ giúp pháp lý cung cấp các giấy tờ, tài liệu liên quan đến vụ việc TGPL</w:t>
      </w:r>
      <w:r w:rsidR="00280675" w:rsidRPr="00831025">
        <w:rPr>
          <w:b/>
          <w:sz w:val="28"/>
          <w:szCs w:val="28"/>
          <w:lang w:val="nl-NL"/>
        </w:rPr>
        <w:t>.</w:t>
      </w:r>
    </w:p>
    <w:p w:rsidR="00656DC1" w:rsidRPr="00F84F9F" w:rsidRDefault="00280675" w:rsidP="00F84F9F">
      <w:pPr>
        <w:spacing w:before="120" w:after="120" w:line="360" w:lineRule="auto"/>
        <w:ind w:firstLine="425"/>
        <w:jc w:val="both"/>
        <w:rPr>
          <w:sz w:val="28"/>
          <w:szCs w:val="28"/>
          <w:lang w:val="nl-NL"/>
        </w:rPr>
      </w:pPr>
      <w:r w:rsidRPr="00F84F9F">
        <w:rPr>
          <w:sz w:val="28"/>
          <w:szCs w:val="28"/>
          <w:lang w:val="nl-NL"/>
        </w:rPr>
        <w:t xml:space="preserve">Ngoài việc căn cứ vào đơn và lời trình bày của người yêu cầu TGPL, đối với những vụ việc phức tạp, người thực hiện TGPL cần nghiên cứu toàn diện các giấy tờ, tài liệu có liên quan đến vụ việc TGPL mới có thể tiến hành trợ giúp toàn diện chính xác được. Do vậy, người yêu cầu TGPL cần phải cung cấp các giấy tờ, tài liệu liên quan đến vụ việc TGPL. </w:t>
      </w:r>
    </w:p>
    <w:p w:rsidR="002B0EBC" w:rsidRPr="00F84F9F" w:rsidRDefault="00E67965" w:rsidP="00F84F9F">
      <w:pPr>
        <w:spacing w:before="120" w:after="120" w:line="360" w:lineRule="auto"/>
        <w:ind w:firstLine="425"/>
        <w:jc w:val="both"/>
        <w:rPr>
          <w:sz w:val="28"/>
          <w:szCs w:val="28"/>
          <w:lang w:val="nl-NL"/>
        </w:rPr>
      </w:pPr>
      <w:r w:rsidRPr="00F84F9F">
        <w:rPr>
          <w:sz w:val="28"/>
          <w:szCs w:val="28"/>
          <w:lang w:val="nl-NL"/>
        </w:rPr>
        <w:t xml:space="preserve"> </w:t>
      </w:r>
      <w:r w:rsidRPr="00F84F9F">
        <w:rPr>
          <w:i/>
          <w:sz w:val="28"/>
          <w:szCs w:val="28"/>
          <w:lang w:val="nl-NL"/>
        </w:rPr>
        <w:t>Ví dụ:</w:t>
      </w:r>
      <w:r w:rsidRPr="00F84F9F">
        <w:rPr>
          <w:sz w:val="28"/>
          <w:szCs w:val="28"/>
          <w:lang w:val="nl-NL"/>
        </w:rPr>
        <w:t xml:space="preserve"> Nếu đối tượng yêu cầu tư vấn về một vụ tranh chấp đất đai thì cần </w:t>
      </w:r>
      <w:r w:rsidR="00E87205" w:rsidRPr="00F84F9F">
        <w:rPr>
          <w:sz w:val="28"/>
          <w:szCs w:val="28"/>
          <w:lang w:val="nl-NL"/>
        </w:rPr>
        <w:t>hướng dẫn</w:t>
      </w:r>
      <w:r w:rsidRPr="00F84F9F">
        <w:rPr>
          <w:sz w:val="28"/>
          <w:szCs w:val="28"/>
          <w:lang w:val="nl-NL"/>
        </w:rPr>
        <w:t xml:space="preserve"> họ cung cấp giấy chứng nhận quyền sử dụng đất, biên bản hòa giải, quyết định giải quyết của cơ quan có thẩm quyền, bản án của Tòa án,..</w:t>
      </w:r>
      <w:r w:rsidR="002B0EBC" w:rsidRPr="00F84F9F">
        <w:rPr>
          <w:sz w:val="28"/>
          <w:szCs w:val="28"/>
          <w:lang w:val="nl-NL"/>
        </w:rPr>
        <w:t>.</w:t>
      </w:r>
      <w:r w:rsidRPr="00F84F9F">
        <w:rPr>
          <w:sz w:val="28"/>
          <w:szCs w:val="28"/>
          <w:lang w:val="nl-NL"/>
        </w:rPr>
        <w:t xml:space="preserve"> </w:t>
      </w:r>
    </w:p>
    <w:p w:rsidR="00E67965" w:rsidRPr="00F84F9F" w:rsidRDefault="00E67965" w:rsidP="00F84F9F">
      <w:pPr>
        <w:spacing w:before="120" w:after="120" w:line="360" w:lineRule="auto"/>
        <w:ind w:firstLine="425"/>
        <w:jc w:val="both"/>
        <w:rPr>
          <w:sz w:val="28"/>
          <w:szCs w:val="28"/>
          <w:lang w:val="nl-NL"/>
        </w:rPr>
      </w:pPr>
      <w:r w:rsidRPr="00F84F9F">
        <w:rPr>
          <w:sz w:val="28"/>
          <w:szCs w:val="28"/>
          <w:lang w:val="nl-NL"/>
        </w:rPr>
        <w:t>- Trong vụ án hình sự, ngoài các tài liệu, giấy tờ có thể làm chứng cứ của vụ án (nếu có) thì tùy theo từng giai đoạn tố tụng và tư cách tham gia tố tụng, người có yêu cầu phải xuất trình một trong các giấy tờ liên quan đến giai đoạn tố tụng. Một số giấy tờ có liên quan là: Quyết định tạm giữ; Quyết định khởi tố bị can; Giấy triệu tập lấy lời khai; Kết luận điều tra; Cáo trạng; Quyết định đưa vụ án ra xét xử; Bản án, Quyết định chưa có hiệu lực pháp luật của Tòa án hoặc các giấy tờ khác chứng minh vụ việc đang được các cơ quan tiến hành tố tụng thụ lý mà qua đó cho thấy người có yêu cầu là người bị tạm giữ, bị can, bị cáo, người bị hại, nguyên đơn dân sự, bị đơn dân sự hoặc người có quyền lợi và nghĩa vụ liên quan trong vụ án hình sự đó.</w:t>
      </w:r>
    </w:p>
    <w:p w:rsidR="00E67965" w:rsidRPr="00F84F9F" w:rsidRDefault="00E67965" w:rsidP="00F84F9F">
      <w:pPr>
        <w:spacing w:before="120" w:after="120" w:line="360" w:lineRule="auto"/>
        <w:ind w:firstLine="425"/>
        <w:jc w:val="both"/>
        <w:rPr>
          <w:sz w:val="28"/>
          <w:szCs w:val="28"/>
          <w:lang w:val="nl-NL"/>
        </w:rPr>
      </w:pPr>
      <w:r w:rsidRPr="00F84F9F">
        <w:rPr>
          <w:sz w:val="28"/>
          <w:szCs w:val="28"/>
          <w:lang w:val="nl-NL"/>
        </w:rPr>
        <w:t xml:space="preserve">- Trong vụ, việc dân sự hoặc vụ án hành chính thì vụ việc của người có yêu cầu đã được Tòa án có thẩm quyền thụ lý hoặc có căn cứ để Tòa án thụ lý. Tùy </w:t>
      </w:r>
      <w:r w:rsidRPr="00F84F9F">
        <w:rPr>
          <w:sz w:val="28"/>
          <w:szCs w:val="28"/>
          <w:lang w:val="nl-NL"/>
        </w:rPr>
        <w:lastRenderedPageBreak/>
        <w:t xml:space="preserve">từng giai đoạn tố tụng, ngoài các tài liệu, giấy tờ có thể làm căn cứ (nếu có) người có yêu cầu phải xuất trình một trong các giấy tờ sau: Biên lai thu tiền tạm ứng án phí; </w:t>
      </w:r>
      <w:r w:rsidR="00037952" w:rsidRPr="00F84F9F">
        <w:rPr>
          <w:sz w:val="28"/>
          <w:szCs w:val="28"/>
          <w:lang w:val="nl-NL"/>
        </w:rPr>
        <w:t xml:space="preserve">Thông báo thụ lý; </w:t>
      </w:r>
      <w:r w:rsidRPr="00F84F9F">
        <w:rPr>
          <w:sz w:val="28"/>
          <w:szCs w:val="28"/>
          <w:lang w:val="nl-NL"/>
        </w:rPr>
        <w:t>Giấy triệu tập đương sự; Bản án, Quyết định của Tòa án hoặc giấy tờ khác chứng minh người có yêu cầu là nguyên đơn dân sự, bị đơn dân sự hoặc người có quyền lợi và nghĩa vụ liên quan trong vụ, việc dân sự, người khởi kiện hoặc người có nghĩa vụ liên quan trong vụ án hành chính, lao động.</w:t>
      </w:r>
    </w:p>
    <w:p w:rsidR="000C2929" w:rsidRPr="00F84F9F" w:rsidRDefault="00D2603C" w:rsidP="00F84F9F">
      <w:pPr>
        <w:spacing w:before="120" w:after="120" w:line="360" w:lineRule="auto"/>
        <w:ind w:firstLine="425"/>
        <w:jc w:val="both"/>
        <w:rPr>
          <w:i/>
          <w:sz w:val="28"/>
          <w:szCs w:val="28"/>
          <w:lang w:val="nl-NL"/>
        </w:rPr>
      </w:pPr>
      <w:r w:rsidRPr="00F84F9F">
        <w:rPr>
          <w:i/>
          <w:sz w:val="28"/>
          <w:szCs w:val="28"/>
          <w:lang w:val="nl-NL"/>
        </w:rPr>
        <w:t>Lưu ý:</w:t>
      </w:r>
      <w:r w:rsidR="000C2929" w:rsidRPr="00F84F9F">
        <w:rPr>
          <w:i/>
          <w:sz w:val="28"/>
          <w:szCs w:val="28"/>
          <w:lang w:val="nl-NL"/>
        </w:rPr>
        <w:t xml:space="preserve"> Các giấy tờ cung cấp không bị sửa chữa, tẩy xóa, cắt dán; Giấy tờ phải do cơ quan có thẩm quyền cấp, còn thời hạn sử dụng. Sau khi kiểm tra tính hợp lệ của giấy tờ chứng minh đối tượng, người tiếp nhận yêu cầu TGPL của Trung tâm lưu giữ bản sao hoặc bản sao có chứng thực vào hồ sơ vụ việc.</w:t>
      </w:r>
    </w:p>
    <w:p w:rsidR="002750DD" w:rsidRPr="00F84F9F" w:rsidRDefault="000C2929" w:rsidP="00F84F9F">
      <w:pPr>
        <w:spacing w:before="120" w:after="120" w:line="360" w:lineRule="auto"/>
        <w:ind w:firstLine="425"/>
        <w:jc w:val="both"/>
        <w:rPr>
          <w:sz w:val="28"/>
          <w:szCs w:val="28"/>
          <w:lang w:val="nl-NL"/>
        </w:rPr>
      </w:pPr>
      <w:r w:rsidRPr="00F84F9F">
        <w:rPr>
          <w:sz w:val="28"/>
          <w:szCs w:val="28"/>
          <w:lang w:val="nl-NL"/>
        </w:rPr>
        <w:t>Như</w:t>
      </w:r>
      <w:r w:rsidR="002750DD" w:rsidRPr="00F84F9F">
        <w:rPr>
          <w:sz w:val="28"/>
          <w:szCs w:val="28"/>
          <w:lang w:val="nl-NL"/>
        </w:rPr>
        <w:t xml:space="preserve"> vậy, khi g</w:t>
      </w:r>
      <w:r w:rsidR="002750DD" w:rsidRPr="00F84F9F">
        <w:rPr>
          <w:color w:val="000000"/>
          <w:sz w:val="28"/>
          <w:szCs w:val="28"/>
          <w:lang w:val="vi-VN"/>
        </w:rPr>
        <w:t xml:space="preserve">iải thích quyền được </w:t>
      </w:r>
      <w:r w:rsidR="002750DD" w:rsidRPr="00F84F9F">
        <w:rPr>
          <w:color w:val="000000"/>
          <w:sz w:val="28"/>
          <w:szCs w:val="28"/>
          <w:lang w:val="nl-NL"/>
        </w:rPr>
        <w:t>TGPL</w:t>
      </w:r>
      <w:r w:rsidR="002750DD" w:rsidRPr="00F84F9F">
        <w:rPr>
          <w:color w:val="000000"/>
          <w:sz w:val="28"/>
          <w:szCs w:val="28"/>
          <w:lang w:val="vi-VN"/>
        </w:rPr>
        <w:t xml:space="preserve"> và giới thiệu đến Trung tâm</w:t>
      </w:r>
      <w:r w:rsidR="002750DD" w:rsidRPr="00F84F9F">
        <w:rPr>
          <w:color w:val="000000"/>
          <w:sz w:val="28"/>
          <w:szCs w:val="28"/>
          <w:lang w:val="nl-NL"/>
        </w:rPr>
        <w:t xml:space="preserve">, thì ngoài việc </w:t>
      </w:r>
      <w:r w:rsidR="002750DD" w:rsidRPr="00F84F9F">
        <w:rPr>
          <w:sz w:val="28"/>
          <w:szCs w:val="28"/>
          <w:lang w:val="nl-NL"/>
        </w:rPr>
        <w:t>việc hướng dẫn họ cung cấp giấy tờ chứng minh đối tượng được TGPL</w:t>
      </w:r>
      <w:r w:rsidR="002750DD" w:rsidRPr="00F84F9F">
        <w:rPr>
          <w:color w:val="000000"/>
          <w:sz w:val="28"/>
          <w:szCs w:val="28"/>
          <w:lang w:val="nl-NL"/>
        </w:rPr>
        <w:t xml:space="preserve"> còn phải hướng dẫn</w:t>
      </w:r>
      <w:r w:rsidR="002750DD" w:rsidRPr="00F84F9F">
        <w:rPr>
          <w:color w:val="000000"/>
          <w:sz w:val="28"/>
          <w:szCs w:val="28"/>
          <w:lang w:val="vi-VN"/>
        </w:rPr>
        <w:t xml:space="preserve"> </w:t>
      </w:r>
      <w:r w:rsidR="002750DD" w:rsidRPr="00F84F9F">
        <w:rPr>
          <w:sz w:val="28"/>
          <w:szCs w:val="28"/>
          <w:lang w:val="nl-NL"/>
        </w:rPr>
        <w:t>đối tượng cung cấp các giấy tờ, tài liệu liên quan đến vụ việc TGPL để có cơ sở Tru</w:t>
      </w:r>
      <w:r w:rsidR="003B459A" w:rsidRPr="00F84F9F">
        <w:rPr>
          <w:sz w:val="28"/>
          <w:szCs w:val="28"/>
          <w:lang w:val="nl-NL"/>
        </w:rPr>
        <w:t>n</w:t>
      </w:r>
      <w:r w:rsidR="002750DD" w:rsidRPr="00F84F9F">
        <w:rPr>
          <w:sz w:val="28"/>
          <w:szCs w:val="28"/>
          <w:lang w:val="nl-NL"/>
        </w:rPr>
        <w:t>g tâm thụ lý</w:t>
      </w:r>
      <w:r w:rsidR="00450048" w:rsidRPr="00F84F9F">
        <w:rPr>
          <w:sz w:val="28"/>
          <w:szCs w:val="28"/>
          <w:lang w:val="nl-NL"/>
        </w:rPr>
        <w:t xml:space="preserve"> và</w:t>
      </w:r>
      <w:r w:rsidR="002750DD" w:rsidRPr="00F84F9F">
        <w:rPr>
          <w:sz w:val="28"/>
          <w:szCs w:val="28"/>
          <w:lang w:val="nl-NL"/>
        </w:rPr>
        <w:t xml:space="preserve"> </w:t>
      </w:r>
      <w:r w:rsidR="00D2603C" w:rsidRPr="00F84F9F">
        <w:rPr>
          <w:sz w:val="28"/>
          <w:szCs w:val="28"/>
          <w:lang w:val="nl-NL"/>
        </w:rPr>
        <w:t xml:space="preserve">phân công người </w:t>
      </w:r>
      <w:r w:rsidR="002750DD" w:rsidRPr="00F84F9F">
        <w:rPr>
          <w:sz w:val="28"/>
          <w:szCs w:val="28"/>
          <w:lang w:val="nl-NL"/>
        </w:rPr>
        <w:t xml:space="preserve">thực hiện TGPL. </w:t>
      </w:r>
    </w:p>
    <w:p w:rsidR="00866E98" w:rsidRPr="00F84F9F" w:rsidRDefault="002025A3" w:rsidP="00F84F9F">
      <w:pPr>
        <w:pStyle w:val="NormalWeb"/>
        <w:spacing w:before="120" w:beforeAutospacing="0" w:after="120" w:afterAutospacing="0" w:line="360" w:lineRule="auto"/>
        <w:ind w:firstLine="425"/>
        <w:jc w:val="both"/>
        <w:rPr>
          <w:b/>
          <w:bCs/>
          <w:sz w:val="28"/>
          <w:szCs w:val="28"/>
          <w:lang w:val="it-IT"/>
        </w:rPr>
      </w:pPr>
      <w:r>
        <w:rPr>
          <w:b/>
          <w:bCs/>
          <w:sz w:val="28"/>
          <w:szCs w:val="28"/>
          <w:lang w:val="it-IT"/>
        </w:rPr>
        <w:t>8</w:t>
      </w:r>
      <w:r w:rsidR="00866E98" w:rsidRPr="00F84F9F">
        <w:rPr>
          <w:b/>
          <w:bCs/>
          <w:sz w:val="28"/>
          <w:szCs w:val="28"/>
          <w:lang w:val="it-IT"/>
        </w:rPr>
        <w:t>. Giải thích một số quyền cơ bản của người được trợ giúp pháp lý</w:t>
      </w:r>
    </w:p>
    <w:p w:rsidR="00B96BC1" w:rsidRPr="00F84F9F" w:rsidRDefault="00B96BC1" w:rsidP="00F84F9F">
      <w:pPr>
        <w:pStyle w:val="NormalWeb"/>
        <w:spacing w:before="120" w:beforeAutospacing="0" w:after="120" w:afterAutospacing="0" w:line="360" w:lineRule="auto"/>
        <w:ind w:firstLine="425"/>
        <w:jc w:val="both"/>
        <w:rPr>
          <w:bCs/>
          <w:sz w:val="28"/>
          <w:szCs w:val="28"/>
          <w:lang w:val="it-IT"/>
        </w:rPr>
      </w:pPr>
      <w:r w:rsidRPr="00F84F9F">
        <w:rPr>
          <w:bCs/>
          <w:sz w:val="28"/>
          <w:szCs w:val="28"/>
          <w:lang w:val="it-IT"/>
        </w:rPr>
        <w:t>Theo quy định tại Điều 8 Luật TGPL thì có thể xác định một số quyền cơ bản của người được TGPL như như sau:</w:t>
      </w:r>
    </w:p>
    <w:p w:rsidR="00866E98" w:rsidRPr="00F84F9F" w:rsidRDefault="002025A3" w:rsidP="00F84F9F">
      <w:pPr>
        <w:pStyle w:val="NormalWeb"/>
        <w:spacing w:before="120" w:beforeAutospacing="0" w:after="120" w:afterAutospacing="0" w:line="360" w:lineRule="auto"/>
        <w:ind w:firstLine="425"/>
        <w:jc w:val="both"/>
        <w:rPr>
          <w:bCs/>
          <w:i/>
          <w:iCs/>
          <w:sz w:val="28"/>
          <w:szCs w:val="28"/>
          <w:lang w:val="it-IT"/>
        </w:rPr>
      </w:pPr>
      <w:r>
        <w:rPr>
          <w:bCs/>
          <w:i/>
          <w:iCs/>
          <w:sz w:val="28"/>
          <w:szCs w:val="28"/>
        </w:rPr>
        <w:t>8</w:t>
      </w:r>
      <w:r w:rsidR="00866E98" w:rsidRPr="00F84F9F">
        <w:rPr>
          <w:bCs/>
          <w:i/>
          <w:iCs/>
          <w:sz w:val="28"/>
          <w:szCs w:val="28"/>
          <w:lang w:val="vi-VN"/>
        </w:rPr>
        <w:t>.1. Được trợ giúp pháp lý mà không phải trả tiền, không phải trả bất kỳ lợi ích vật chất hoặc lợi ích khác</w:t>
      </w:r>
      <w:r w:rsidR="00C767D5" w:rsidRPr="00F84F9F">
        <w:rPr>
          <w:bCs/>
          <w:i/>
          <w:iCs/>
          <w:sz w:val="28"/>
          <w:szCs w:val="28"/>
          <w:lang w:val="it-IT"/>
        </w:rPr>
        <w:t>.</w:t>
      </w:r>
    </w:p>
    <w:p w:rsidR="00866E98" w:rsidRPr="00F84F9F" w:rsidRDefault="00866E98" w:rsidP="00F84F9F">
      <w:pPr>
        <w:pStyle w:val="NormalWeb"/>
        <w:spacing w:before="120" w:beforeAutospacing="0" w:after="120" w:afterAutospacing="0" w:line="360" w:lineRule="auto"/>
        <w:ind w:firstLine="425"/>
        <w:jc w:val="both"/>
        <w:rPr>
          <w:sz w:val="28"/>
          <w:szCs w:val="28"/>
          <w:lang w:val="vi-VN"/>
        </w:rPr>
      </w:pPr>
      <w:r w:rsidRPr="00F84F9F">
        <w:rPr>
          <w:sz w:val="28"/>
          <w:szCs w:val="28"/>
          <w:lang w:val="vi-VN"/>
        </w:rPr>
        <w:t>Khi đủ điều kiện là người được TGPL thì họ có quyền yêu cầu tổ chức thực hiện TGPL, người thực hiện TGPL trợ giúp cho</w:t>
      </w:r>
      <w:r w:rsidR="00184CBA" w:rsidRPr="00F84F9F">
        <w:rPr>
          <w:sz w:val="28"/>
          <w:szCs w:val="28"/>
          <w:lang w:val="vi-VN"/>
        </w:rPr>
        <w:t xml:space="preserve"> họ theo tất cả các hình thức: T</w:t>
      </w:r>
      <w:r w:rsidRPr="00F84F9F">
        <w:rPr>
          <w:sz w:val="28"/>
          <w:szCs w:val="28"/>
          <w:lang w:val="vi-VN"/>
        </w:rPr>
        <w:t>ừ tư vấn pháp luật, tham gia tố tụng đại diện ngoài tố tụng để bảo vệ quyền và lợi ích hợp pháp của mình mà không phải trả bất kỳ khoản tiền hay lợi ích nào khác. Lợi ích khác có thể là lợi ích vật chất hoặc phi v</w:t>
      </w:r>
      <w:r w:rsidR="00184CBA" w:rsidRPr="00F84F9F">
        <w:rPr>
          <w:sz w:val="28"/>
          <w:szCs w:val="28"/>
          <w:lang w:val="vi-VN"/>
        </w:rPr>
        <w:t>ật chất. Lợi ích vật chất như: T</w:t>
      </w:r>
      <w:r w:rsidRPr="00F84F9F">
        <w:rPr>
          <w:sz w:val="28"/>
          <w:szCs w:val="28"/>
          <w:lang w:val="vi-VN"/>
        </w:rPr>
        <w:t>iền, ngoại tệ, kim loại quý... lợi ích khác có thể kể là bắt phải thực hiện một công việc nào đó trái ý muốn...</w:t>
      </w:r>
    </w:p>
    <w:p w:rsidR="00866E98" w:rsidRPr="00F84F9F" w:rsidRDefault="00866E98" w:rsidP="00F84F9F">
      <w:pPr>
        <w:pStyle w:val="NormalWeb"/>
        <w:spacing w:before="120" w:beforeAutospacing="0" w:after="120" w:afterAutospacing="0" w:line="360" w:lineRule="auto"/>
        <w:ind w:firstLine="425"/>
        <w:jc w:val="both"/>
        <w:rPr>
          <w:sz w:val="28"/>
          <w:szCs w:val="28"/>
          <w:lang w:val="vi-VN"/>
        </w:rPr>
      </w:pPr>
      <w:r w:rsidRPr="00F84F9F">
        <w:rPr>
          <w:sz w:val="28"/>
          <w:szCs w:val="28"/>
          <w:lang w:val="vi-VN"/>
        </w:rPr>
        <w:lastRenderedPageBreak/>
        <w:t>Trong trường hợp người thực hiện TGPL hoặc tổ chức thụ hiện TGPL trong quá trình thực hiện TGPL có hành vi nhận hoặc đòi hỏi bất kỳ một khoản tiền, lợi ích vật chất hoặc lợi ích khác từ người được TGPL thì người được TGPL có quyền tố cáo hành vi trên với cơ quan có thẩm quyền để giải quyết.</w:t>
      </w:r>
    </w:p>
    <w:p w:rsidR="00866E98" w:rsidRPr="00F84F9F" w:rsidRDefault="002025A3" w:rsidP="00F84F9F">
      <w:pPr>
        <w:pStyle w:val="NormalWeb"/>
        <w:spacing w:before="120" w:beforeAutospacing="0" w:after="120" w:afterAutospacing="0" w:line="360" w:lineRule="auto"/>
        <w:ind w:firstLine="425"/>
        <w:jc w:val="both"/>
        <w:rPr>
          <w:i/>
          <w:sz w:val="28"/>
          <w:szCs w:val="28"/>
          <w:lang w:val="vi-VN"/>
        </w:rPr>
      </w:pPr>
      <w:r>
        <w:rPr>
          <w:i/>
          <w:iCs/>
          <w:sz w:val="28"/>
          <w:szCs w:val="28"/>
        </w:rPr>
        <w:t>8</w:t>
      </w:r>
      <w:r w:rsidR="00866E98" w:rsidRPr="00F84F9F">
        <w:rPr>
          <w:i/>
          <w:iCs/>
          <w:sz w:val="28"/>
          <w:szCs w:val="28"/>
          <w:lang w:val="vi-VN"/>
        </w:rPr>
        <w:t>.2. Tự mình hoặc thông qua người thân thích, cơ quan, người có thẩm quyền tiến hành tố tụng hoặc cơ quan, tổ chức, cá nhân khác yêu cầu trợ giúp pháp lý</w:t>
      </w:r>
    </w:p>
    <w:p w:rsidR="00866E98" w:rsidRPr="00F84F9F" w:rsidRDefault="00866E98" w:rsidP="00F84F9F">
      <w:pPr>
        <w:pStyle w:val="NormalWeb"/>
        <w:spacing w:before="120" w:beforeAutospacing="0" w:after="120" w:afterAutospacing="0" w:line="360" w:lineRule="auto"/>
        <w:ind w:firstLine="425"/>
        <w:jc w:val="both"/>
        <w:rPr>
          <w:sz w:val="28"/>
          <w:szCs w:val="28"/>
          <w:lang w:val="vi-VN"/>
        </w:rPr>
      </w:pPr>
      <w:r w:rsidRPr="00F84F9F">
        <w:rPr>
          <w:sz w:val="28"/>
          <w:szCs w:val="28"/>
          <w:lang w:val="vi-VN"/>
        </w:rPr>
        <w:t>Quy định này nhằm tạo thuận lợi cho người được TGPL, nhất là trong trường hợp người được TGPL là người bị buộc tội theo quy định pháp luật về tố tụng trong trường hợp họ bị bệnh hiểm nghèo hoặc bị mất năng lực hành vi dân sự mà không thể tự mình thực hiện được quyền yêu cầu TGPL thì họ có thể thông qua người thân thích, người có thẩm quyền tiến hành tố tụng, tổ chức, cá nhân khác yêu cầu TGPL.</w:t>
      </w:r>
    </w:p>
    <w:p w:rsidR="00866E98" w:rsidRPr="00F84F9F" w:rsidRDefault="0079788C" w:rsidP="00F84F9F">
      <w:pPr>
        <w:pStyle w:val="NormalWeb"/>
        <w:spacing w:before="120" w:beforeAutospacing="0" w:after="120" w:afterAutospacing="0" w:line="360" w:lineRule="auto"/>
        <w:ind w:firstLine="425"/>
        <w:jc w:val="both"/>
        <w:rPr>
          <w:i/>
          <w:sz w:val="28"/>
          <w:szCs w:val="28"/>
          <w:lang w:val="vi-VN"/>
        </w:rPr>
      </w:pPr>
      <w:r w:rsidRPr="00F84F9F">
        <w:rPr>
          <w:i/>
          <w:sz w:val="28"/>
          <w:szCs w:val="28"/>
          <w:lang w:val="vi-VN"/>
        </w:rPr>
        <w:t>(</w:t>
      </w:r>
      <w:r w:rsidR="00866E98" w:rsidRPr="00F84F9F">
        <w:rPr>
          <w:i/>
          <w:sz w:val="28"/>
          <w:szCs w:val="28"/>
          <w:lang w:val="vi-VN"/>
        </w:rPr>
        <w:t xml:space="preserve">Người thân thích của người được TGPL được xác định căn cứ theo quy định tại điểm a khoản 1 Điều 4 Bộ luật tố tụng hình sự 2015 bao gồm: Vợ, chồng, bố đẻ, </w:t>
      </w:r>
      <w:r w:rsidRPr="00F84F9F">
        <w:rPr>
          <w:i/>
          <w:sz w:val="28"/>
          <w:szCs w:val="28"/>
          <w:lang w:val="vi-VN"/>
        </w:rPr>
        <w:t>mẹ đẻ, bố chồng, mẹ chồng, bố vợ</w:t>
      </w:r>
      <w:r w:rsidR="00866E98" w:rsidRPr="00F84F9F">
        <w:rPr>
          <w:i/>
          <w:sz w:val="28"/>
          <w:szCs w:val="28"/>
          <w:lang w:val="vi-VN"/>
        </w:rPr>
        <w:t>, mẹ vợ, bố nuôi, mẹ nuôi, con đẻ, con nuôi, ông nội, bà nội, ông ngoại, bà ngoại, anh ruột, chị ruột, em ruột, cụ nội, cụ ngoại, bác ruột, chú ruột, cậu ruột, cô ruột, dì ruột, cháu ruột</w:t>
      </w:r>
      <w:r w:rsidRPr="00F84F9F">
        <w:rPr>
          <w:i/>
          <w:sz w:val="28"/>
          <w:szCs w:val="28"/>
          <w:lang w:val="vi-VN"/>
        </w:rPr>
        <w:t>)</w:t>
      </w:r>
      <w:r w:rsidR="00866E98" w:rsidRPr="00F84F9F">
        <w:rPr>
          <w:i/>
          <w:sz w:val="28"/>
          <w:szCs w:val="28"/>
          <w:lang w:val="vi-VN"/>
        </w:rPr>
        <w:t>.</w:t>
      </w:r>
    </w:p>
    <w:p w:rsidR="00866E98" w:rsidRPr="00F84F9F" w:rsidRDefault="00866E98" w:rsidP="00F84F9F">
      <w:pPr>
        <w:pStyle w:val="NormalWeb"/>
        <w:spacing w:before="120" w:beforeAutospacing="0" w:after="120" w:afterAutospacing="0" w:line="360" w:lineRule="auto"/>
        <w:ind w:firstLine="425"/>
        <w:jc w:val="both"/>
        <w:rPr>
          <w:sz w:val="28"/>
          <w:szCs w:val="28"/>
          <w:lang w:val="vi-VN"/>
        </w:rPr>
      </w:pPr>
      <w:r w:rsidRPr="00F84F9F">
        <w:rPr>
          <w:sz w:val="28"/>
          <w:szCs w:val="28"/>
          <w:lang w:val="vi-VN"/>
        </w:rPr>
        <w:t xml:space="preserve">- Việc quy định người được TGPL có quyền tự mình hoặc thông qua người thân thích, cơ quan, người có thẩm quyền tiến </w:t>
      </w:r>
      <w:r w:rsidRPr="00F84F9F">
        <w:rPr>
          <w:iCs/>
          <w:sz w:val="28"/>
          <w:szCs w:val="28"/>
          <w:lang w:val="vi-VN"/>
        </w:rPr>
        <w:t xml:space="preserve">hành tố tụng hoặc cơ quan, tổ </w:t>
      </w:r>
      <w:r w:rsidR="0079788C" w:rsidRPr="00F84F9F">
        <w:rPr>
          <w:iCs/>
          <w:sz w:val="28"/>
          <w:szCs w:val="28"/>
          <w:lang w:val="vi-VN"/>
        </w:rPr>
        <w:t>chức, cá nhân khác yêu cầu TGPL</w:t>
      </w:r>
      <w:r w:rsidRPr="00F84F9F">
        <w:rPr>
          <w:iCs/>
          <w:sz w:val="28"/>
          <w:szCs w:val="28"/>
          <w:lang w:val="vi-VN"/>
        </w:rPr>
        <w:t xml:space="preserve"> có ý nghĩa đặc biệt đối với người chưa thành niên. Với đặc điểm của người chưa thành niên là chưa phát triển đầy đủ về nhân thức, thể chất và tâm lý do giới hạn của độ tuổi nên khi quyền và lợi ích hợp pháp bị các chủ thể khác xâm hại họ không biết hoặc biết nhưng không thể tự mình sử dụng các quyền mà pháp luật trao cho để tự bảo vệ, vì vậy, thông qua quy định: </w:t>
      </w:r>
      <w:r w:rsidRPr="00F84F9F">
        <w:rPr>
          <w:i/>
          <w:iCs/>
          <w:sz w:val="28"/>
          <w:szCs w:val="28"/>
          <w:lang w:val="vi-VN"/>
        </w:rPr>
        <w:t>“người được TGPL có quyền tự mình hoặc thông qua người thân thích, cơ quan, người có thẩm quyền tiến hành tố tụng hoặc cơ quan, tổ chức, cá nhân khác yêu cầu TGPL”,</w:t>
      </w:r>
      <w:r w:rsidRPr="00F84F9F">
        <w:rPr>
          <w:iCs/>
          <w:sz w:val="28"/>
          <w:szCs w:val="28"/>
          <w:lang w:val="vi-VN"/>
        </w:rPr>
        <w:t xml:space="preserve"> đây được xem là cơ chế bảo đảm cho quyền yêu cầu </w:t>
      </w:r>
      <w:r w:rsidRPr="00F84F9F">
        <w:rPr>
          <w:iCs/>
          <w:sz w:val="28"/>
          <w:szCs w:val="28"/>
          <w:lang w:val="vi-VN"/>
        </w:rPr>
        <w:lastRenderedPageBreak/>
        <w:t>TGPL của người chưa thành niên trong trường hợp họ không biết hoặc không thể tự mình thực hiện được quyền yêu cầu TGPL.</w:t>
      </w:r>
    </w:p>
    <w:p w:rsidR="00866E98" w:rsidRPr="00F84F9F" w:rsidRDefault="0013443B" w:rsidP="00F84F9F">
      <w:pPr>
        <w:pStyle w:val="NormalWeb"/>
        <w:spacing w:before="120" w:beforeAutospacing="0" w:after="120" w:afterAutospacing="0" w:line="360" w:lineRule="auto"/>
        <w:ind w:firstLine="425"/>
        <w:jc w:val="both"/>
        <w:rPr>
          <w:sz w:val="28"/>
          <w:szCs w:val="28"/>
          <w:lang w:val="vi-VN"/>
        </w:rPr>
      </w:pPr>
      <w:r w:rsidRPr="00F84F9F">
        <w:rPr>
          <w:sz w:val="28"/>
          <w:szCs w:val="28"/>
          <w:lang w:val="vi-VN"/>
        </w:rPr>
        <w:t xml:space="preserve">- </w:t>
      </w:r>
      <w:r w:rsidR="00866E98" w:rsidRPr="00F84F9F">
        <w:rPr>
          <w:sz w:val="28"/>
          <w:szCs w:val="28"/>
          <w:lang w:val="vi-VN"/>
        </w:rPr>
        <w:t xml:space="preserve">Việc quy định </w:t>
      </w:r>
      <w:r w:rsidR="008B110E" w:rsidRPr="00F84F9F">
        <w:rPr>
          <w:sz w:val="28"/>
          <w:szCs w:val="28"/>
          <w:lang w:val="vi-VN"/>
        </w:rPr>
        <w:t>này</w:t>
      </w:r>
      <w:r w:rsidR="00866E98" w:rsidRPr="00F84F9F">
        <w:rPr>
          <w:sz w:val="28"/>
          <w:szCs w:val="28"/>
          <w:lang w:val="vi-VN"/>
        </w:rPr>
        <w:t xml:space="preserve"> </w:t>
      </w:r>
      <w:r w:rsidRPr="00F84F9F">
        <w:rPr>
          <w:sz w:val="28"/>
          <w:szCs w:val="28"/>
          <w:lang w:val="vi-VN"/>
        </w:rPr>
        <w:t>cũng nhằm</w:t>
      </w:r>
      <w:r w:rsidR="00866E98" w:rsidRPr="00F84F9F">
        <w:rPr>
          <w:sz w:val="28"/>
          <w:szCs w:val="28"/>
          <w:lang w:val="vi-VN"/>
        </w:rPr>
        <w:t xml:space="preserve"> bảo đảm quyền yêu cầu TGPL đối với người được TGPL thuộc một số nhóm đối tượng đặc thù, ví dụ: đối tượng là người khuyết tật ở dạng thần kinh hoặc tâm thần, những người này khi tham gia tố tụng nếu bị Tòa án ra Quyết định tuyên bố là người mất năng lực hành vi dân sự thì họ không thể tự mình tham gia vào quy trình tố tụng để tự bảo vệ quyền và lợi ích hợp pháp của chính mình.</w:t>
      </w:r>
    </w:p>
    <w:p w:rsidR="00866E98" w:rsidRPr="00F84F9F" w:rsidRDefault="002025A3" w:rsidP="00F84F9F">
      <w:pPr>
        <w:pStyle w:val="NormalWeb"/>
        <w:spacing w:before="120" w:beforeAutospacing="0" w:after="120" w:afterAutospacing="0" w:line="360" w:lineRule="auto"/>
        <w:ind w:firstLine="425"/>
        <w:jc w:val="both"/>
        <w:rPr>
          <w:i/>
          <w:sz w:val="28"/>
          <w:szCs w:val="28"/>
          <w:lang w:val="vi-VN"/>
        </w:rPr>
      </w:pPr>
      <w:r>
        <w:rPr>
          <w:i/>
          <w:iCs/>
          <w:sz w:val="28"/>
          <w:szCs w:val="28"/>
        </w:rPr>
        <w:t>8</w:t>
      </w:r>
      <w:r w:rsidR="00866E98" w:rsidRPr="00F84F9F">
        <w:rPr>
          <w:i/>
          <w:iCs/>
          <w:sz w:val="28"/>
          <w:szCs w:val="28"/>
          <w:lang w:val="vi-VN"/>
        </w:rPr>
        <w:t>.3. Yêu cầu giữ bí mật về nội dung vụ việc trợ giúp pháp lý</w:t>
      </w:r>
    </w:p>
    <w:p w:rsidR="00866E98" w:rsidRPr="00F84F9F" w:rsidRDefault="00866E98" w:rsidP="00F84F9F">
      <w:pPr>
        <w:pStyle w:val="NormalWeb"/>
        <w:spacing w:before="120" w:beforeAutospacing="0" w:after="120" w:afterAutospacing="0" w:line="360" w:lineRule="auto"/>
        <w:ind w:firstLine="425"/>
        <w:jc w:val="both"/>
        <w:rPr>
          <w:sz w:val="28"/>
          <w:szCs w:val="28"/>
          <w:lang w:val="vi-VN"/>
        </w:rPr>
      </w:pPr>
      <w:r w:rsidRPr="00F84F9F">
        <w:rPr>
          <w:sz w:val="28"/>
          <w:szCs w:val="28"/>
          <w:lang w:val="vi-VN"/>
        </w:rPr>
        <w:t>Khi tổ chức thực hiện TGPL thụ lý vụ việc TGPL, người được TGPL có quyền yêu cầu tổ chức thực hiện TGPL và người thực hiện TGPL giữ bí mật về nội dung vụ việc TGPL.</w:t>
      </w:r>
      <w:r w:rsidR="0079788C" w:rsidRPr="00F84F9F">
        <w:rPr>
          <w:sz w:val="28"/>
          <w:szCs w:val="28"/>
          <w:lang w:val="vi-VN"/>
        </w:rPr>
        <w:t xml:space="preserve"> </w:t>
      </w:r>
      <w:r w:rsidRPr="00F84F9F">
        <w:rPr>
          <w:sz w:val="28"/>
          <w:szCs w:val="28"/>
          <w:lang w:val="vi-VN"/>
        </w:rPr>
        <w:t xml:space="preserve">Tổ chức thực hiện TGPL và người thực hiện TGPL có trách nhiệm giữ bí mật về nội dung vụ việc TGPL. </w:t>
      </w:r>
    </w:p>
    <w:p w:rsidR="00866E98" w:rsidRPr="00F84F9F" w:rsidRDefault="00866E98" w:rsidP="00F84F9F">
      <w:pPr>
        <w:pStyle w:val="NormalWeb"/>
        <w:spacing w:before="120" w:beforeAutospacing="0" w:after="120" w:afterAutospacing="0" w:line="360" w:lineRule="auto"/>
        <w:ind w:firstLine="425"/>
        <w:jc w:val="both"/>
        <w:rPr>
          <w:sz w:val="28"/>
          <w:szCs w:val="28"/>
          <w:lang w:val="vi-VN"/>
        </w:rPr>
      </w:pPr>
      <w:r w:rsidRPr="00F84F9F">
        <w:rPr>
          <w:sz w:val="28"/>
          <w:szCs w:val="28"/>
          <w:lang w:val="vi-VN"/>
        </w:rPr>
        <w:t>Việc quy định người được TGPL có yêu cầu giữ bí mật về nội dung vụ việc TGPL là quy định quan trọng và đặc biệt cần thiết đối với người được TGPL là người chưa thành niên nhất là đối với người chưa thành niên là nạn nhân trong các vụ án về xâm hại tình dục, nạn nhân bạo lực gia đình, nạn nhân của tội mua bán người hoặc người bị nhiễm HIV...</w:t>
      </w:r>
    </w:p>
    <w:p w:rsidR="00866E98" w:rsidRPr="00F84F9F" w:rsidRDefault="0013443B" w:rsidP="00F84F9F">
      <w:pPr>
        <w:pStyle w:val="NormalWeb"/>
        <w:spacing w:before="120" w:beforeAutospacing="0" w:after="120" w:afterAutospacing="0" w:line="360" w:lineRule="auto"/>
        <w:jc w:val="both"/>
        <w:rPr>
          <w:i/>
          <w:color w:val="000000"/>
          <w:sz w:val="28"/>
          <w:szCs w:val="28"/>
          <w:shd w:val="clear" w:color="auto" w:fill="FFFFFF"/>
          <w:lang w:val="vi-VN"/>
        </w:rPr>
      </w:pPr>
      <w:r w:rsidRPr="00F84F9F">
        <w:rPr>
          <w:sz w:val="28"/>
          <w:szCs w:val="28"/>
          <w:lang w:val="vi-VN"/>
        </w:rPr>
        <w:tab/>
      </w:r>
      <w:r w:rsidR="002025A3">
        <w:rPr>
          <w:i/>
          <w:sz w:val="28"/>
          <w:szCs w:val="28"/>
        </w:rPr>
        <w:t>8</w:t>
      </w:r>
      <w:r w:rsidRPr="00F84F9F">
        <w:rPr>
          <w:i/>
          <w:sz w:val="28"/>
          <w:szCs w:val="28"/>
          <w:lang w:val="vi-VN"/>
        </w:rPr>
        <w:t xml:space="preserve">.4. </w:t>
      </w:r>
      <w:r w:rsidRPr="00F84F9F">
        <w:rPr>
          <w:i/>
          <w:color w:val="000000"/>
          <w:sz w:val="28"/>
          <w:szCs w:val="28"/>
          <w:shd w:val="clear" w:color="auto" w:fill="FFFFFF"/>
          <w:lang w:val="vi-VN"/>
        </w:rPr>
        <w:t>Thay đổi, rút yêu cầu trợ giúp pháp lý</w:t>
      </w:r>
    </w:p>
    <w:p w:rsidR="008B110E" w:rsidRPr="00F84F9F" w:rsidRDefault="008B110E" w:rsidP="00F84F9F">
      <w:pPr>
        <w:pStyle w:val="NormalWeb"/>
        <w:spacing w:before="120" w:beforeAutospacing="0" w:after="120" w:afterAutospacing="0" w:line="360" w:lineRule="auto"/>
        <w:jc w:val="both"/>
        <w:rPr>
          <w:color w:val="000000"/>
          <w:sz w:val="28"/>
          <w:szCs w:val="28"/>
          <w:shd w:val="clear" w:color="auto" w:fill="FFFFFF"/>
          <w:lang w:val="vi-VN"/>
        </w:rPr>
      </w:pPr>
      <w:r w:rsidRPr="00F84F9F">
        <w:rPr>
          <w:color w:val="000000"/>
          <w:sz w:val="28"/>
          <w:szCs w:val="28"/>
          <w:shd w:val="clear" w:color="auto" w:fill="FFFFFF"/>
          <w:lang w:val="vi-VN"/>
        </w:rPr>
        <w:tab/>
        <w:t>Trong quá trình TGPL, người được TGPL có toàn quyền định đoạt trong việc thay đổi hoặc rút yêu cầu TGPL vào bất cứ lúc nào khi họ không còn vướng mắc hoặc tự giải quyết được. Nếu có thay đổi hoặc rút yêu cầu TGPL thì người được TGPL phải làm đơn n</w:t>
      </w:r>
      <w:r w:rsidR="003B459A" w:rsidRPr="00F84F9F">
        <w:rPr>
          <w:color w:val="000000"/>
          <w:sz w:val="28"/>
          <w:szCs w:val="28"/>
          <w:shd w:val="clear" w:color="auto" w:fill="FFFFFF"/>
          <w:lang w:val="vi-VN"/>
        </w:rPr>
        <w:t>ê</w:t>
      </w:r>
      <w:r w:rsidRPr="00F84F9F">
        <w:rPr>
          <w:color w:val="000000"/>
          <w:sz w:val="28"/>
          <w:szCs w:val="28"/>
          <w:shd w:val="clear" w:color="auto" w:fill="FFFFFF"/>
          <w:lang w:val="vi-VN"/>
        </w:rPr>
        <w:t>u rõ yêu cầu thay đổi hoặc rút yêu cầu TGPL.</w:t>
      </w:r>
    </w:p>
    <w:p w:rsidR="008B110E" w:rsidRPr="00F84F9F" w:rsidRDefault="008B110E" w:rsidP="00F84F9F">
      <w:pPr>
        <w:pStyle w:val="NormalWeb"/>
        <w:shd w:val="clear" w:color="auto" w:fill="FFFFFF"/>
        <w:spacing w:before="120" w:beforeAutospacing="0" w:after="120" w:afterAutospacing="0" w:line="360" w:lineRule="auto"/>
        <w:jc w:val="both"/>
        <w:rPr>
          <w:color w:val="292E31"/>
          <w:sz w:val="28"/>
          <w:szCs w:val="28"/>
          <w:lang w:val="vi-VN"/>
        </w:rPr>
      </w:pPr>
      <w:r w:rsidRPr="00F84F9F">
        <w:rPr>
          <w:color w:val="000000"/>
          <w:sz w:val="28"/>
          <w:szCs w:val="28"/>
          <w:shd w:val="clear" w:color="auto" w:fill="FFFFFF"/>
          <w:lang w:val="vi-VN"/>
        </w:rPr>
        <w:tab/>
      </w:r>
      <w:r w:rsidR="002025A3">
        <w:rPr>
          <w:b/>
          <w:sz w:val="28"/>
          <w:szCs w:val="28"/>
          <w:shd w:val="clear" w:color="auto" w:fill="FFFFFF"/>
        </w:rPr>
        <w:t>9</w:t>
      </w:r>
      <w:r w:rsidRPr="00F84F9F">
        <w:rPr>
          <w:b/>
          <w:sz w:val="28"/>
          <w:szCs w:val="28"/>
          <w:shd w:val="clear" w:color="auto" w:fill="FFFFFF"/>
          <w:lang w:val="vi-VN"/>
        </w:rPr>
        <w:t>. Hướng dẫn</w:t>
      </w:r>
      <w:r w:rsidRPr="00F84F9F">
        <w:rPr>
          <w:b/>
          <w:bCs/>
          <w:sz w:val="28"/>
          <w:szCs w:val="28"/>
          <w:lang w:val="nl-NL"/>
        </w:rPr>
        <w:t xml:space="preserve"> nộp hồ sơ yêu cầu trợ giúp pháp lý </w:t>
      </w:r>
    </w:p>
    <w:p w:rsidR="008B110E" w:rsidRPr="00F84F9F" w:rsidRDefault="008B110E" w:rsidP="00F84F9F">
      <w:pPr>
        <w:pStyle w:val="NormalWeb"/>
        <w:spacing w:before="120" w:beforeAutospacing="0" w:after="120" w:afterAutospacing="0" w:line="360" w:lineRule="auto"/>
        <w:jc w:val="both"/>
        <w:rPr>
          <w:color w:val="000000"/>
          <w:sz w:val="28"/>
          <w:szCs w:val="28"/>
          <w:lang w:val="nl-NL"/>
        </w:rPr>
      </w:pPr>
      <w:r w:rsidRPr="00F84F9F">
        <w:rPr>
          <w:sz w:val="28"/>
          <w:szCs w:val="28"/>
          <w:lang w:val="vi-VN"/>
        </w:rPr>
        <w:tab/>
        <w:t xml:space="preserve">Theo quy định tại khoản 2 Điều 29 Luật TGPL thì việc </w:t>
      </w:r>
      <w:r w:rsidRPr="00F84F9F">
        <w:rPr>
          <w:color w:val="000000"/>
          <w:sz w:val="28"/>
          <w:szCs w:val="28"/>
          <w:lang w:val="nl-NL"/>
        </w:rPr>
        <w:t>nộp hồ sơ yêu cầu trợ giúp pháp lý được thực hiện như sau:</w:t>
      </w:r>
    </w:p>
    <w:p w:rsidR="00926567" w:rsidRPr="00F84F9F" w:rsidRDefault="00926567" w:rsidP="00F84F9F">
      <w:pPr>
        <w:pStyle w:val="NormalWeb"/>
        <w:shd w:val="clear" w:color="auto" w:fill="FFFFFF"/>
        <w:spacing w:before="120" w:beforeAutospacing="0" w:after="120" w:afterAutospacing="0" w:line="360" w:lineRule="auto"/>
        <w:ind w:firstLine="720"/>
        <w:jc w:val="both"/>
        <w:rPr>
          <w:sz w:val="28"/>
          <w:szCs w:val="28"/>
          <w:lang w:val="nl-NL"/>
        </w:rPr>
      </w:pPr>
      <w:r w:rsidRPr="00F84F9F">
        <w:rPr>
          <w:sz w:val="28"/>
          <w:szCs w:val="28"/>
          <w:lang w:val="nl-NL"/>
        </w:rPr>
        <w:lastRenderedPageBreak/>
        <w:t>- </w:t>
      </w:r>
      <w:r w:rsidRPr="00F84F9F">
        <w:rPr>
          <w:b/>
          <w:bCs/>
          <w:i/>
          <w:iCs/>
          <w:sz w:val="28"/>
          <w:szCs w:val="28"/>
          <w:lang w:val="nl-NL"/>
        </w:rPr>
        <w:t>Nộp trực tiếp</w:t>
      </w:r>
      <w:r w:rsidRPr="00F84F9F">
        <w:rPr>
          <w:sz w:val="28"/>
          <w:szCs w:val="28"/>
          <w:lang w:val="nl-NL"/>
        </w:rPr>
        <w:t xml:space="preserve">: Trường hợp nộp trực tiếp tại trụ sở của tổ chức thực hiện </w:t>
      </w:r>
      <w:r w:rsidR="003B459A" w:rsidRPr="00F84F9F">
        <w:rPr>
          <w:sz w:val="28"/>
          <w:szCs w:val="28"/>
          <w:lang w:val="nl-NL"/>
        </w:rPr>
        <w:t>TGPL</w:t>
      </w:r>
      <w:r w:rsidRPr="00F84F9F">
        <w:rPr>
          <w:sz w:val="28"/>
          <w:szCs w:val="28"/>
          <w:lang w:val="nl-NL"/>
        </w:rPr>
        <w:t xml:space="preserve">, người yêu cầu </w:t>
      </w:r>
      <w:r w:rsidR="003B459A" w:rsidRPr="00F84F9F">
        <w:rPr>
          <w:sz w:val="28"/>
          <w:szCs w:val="28"/>
          <w:lang w:val="nl-NL"/>
        </w:rPr>
        <w:t>TGPL</w:t>
      </w:r>
      <w:r w:rsidRPr="00F84F9F">
        <w:rPr>
          <w:sz w:val="28"/>
          <w:szCs w:val="28"/>
          <w:lang w:val="nl-NL"/>
        </w:rPr>
        <w:t xml:space="preserve"> nộp các giấy tờ, tài liệu theo quy định; xuất trình bản chính hoặc nộp bản sao có chứng thực giấy tờ chứng minh là người được </w:t>
      </w:r>
      <w:r w:rsidR="003B459A" w:rsidRPr="00F84F9F">
        <w:rPr>
          <w:sz w:val="28"/>
          <w:szCs w:val="28"/>
          <w:lang w:val="nl-NL"/>
        </w:rPr>
        <w:t>TGPL</w:t>
      </w:r>
      <w:r w:rsidRPr="00F84F9F">
        <w:rPr>
          <w:sz w:val="28"/>
          <w:szCs w:val="28"/>
          <w:lang w:val="nl-NL"/>
        </w:rPr>
        <w:t xml:space="preserve">. Trường hợp người yêu cầu </w:t>
      </w:r>
      <w:r w:rsidR="003B459A" w:rsidRPr="00F84F9F">
        <w:rPr>
          <w:sz w:val="28"/>
          <w:szCs w:val="28"/>
          <w:lang w:val="nl-NL"/>
        </w:rPr>
        <w:t>TGPL</w:t>
      </w:r>
      <w:r w:rsidRPr="00F84F9F">
        <w:rPr>
          <w:sz w:val="28"/>
          <w:szCs w:val="28"/>
          <w:lang w:val="nl-NL"/>
        </w:rPr>
        <w:t xml:space="preserve"> không thể tự mình viết đơn yêu cầu thì người tiếp nhận yêu cầu </w:t>
      </w:r>
      <w:r w:rsidR="003B459A" w:rsidRPr="00F84F9F">
        <w:rPr>
          <w:sz w:val="28"/>
          <w:szCs w:val="28"/>
          <w:lang w:val="nl-NL"/>
        </w:rPr>
        <w:t>TGPL</w:t>
      </w:r>
      <w:r w:rsidRPr="00F84F9F">
        <w:rPr>
          <w:sz w:val="28"/>
          <w:szCs w:val="28"/>
          <w:lang w:val="nl-NL"/>
        </w:rPr>
        <w:t xml:space="preserve"> sẽ có trách nhiệm ghi các nội dung vào mẫu đơn để người yêu cầu </w:t>
      </w:r>
      <w:r w:rsidR="003B459A" w:rsidRPr="00F84F9F">
        <w:rPr>
          <w:sz w:val="28"/>
          <w:szCs w:val="28"/>
          <w:lang w:val="nl-NL"/>
        </w:rPr>
        <w:t>TGPL</w:t>
      </w:r>
      <w:r w:rsidRPr="00F84F9F">
        <w:rPr>
          <w:sz w:val="28"/>
          <w:szCs w:val="28"/>
          <w:lang w:val="nl-NL"/>
        </w:rPr>
        <w:t xml:space="preserve"> tự đọc hoặc người tiếp nhận đọc lại cho người yêu cầu nghe, người yêu cầu ký tên hoặc điểm chỉ vào đơn.</w:t>
      </w:r>
    </w:p>
    <w:p w:rsidR="00926567" w:rsidRPr="00F84F9F" w:rsidRDefault="00926567" w:rsidP="00F84F9F">
      <w:pPr>
        <w:pStyle w:val="NormalWeb"/>
        <w:shd w:val="clear" w:color="auto" w:fill="FFFFFF"/>
        <w:spacing w:before="120" w:beforeAutospacing="0" w:after="120" w:afterAutospacing="0" w:line="360" w:lineRule="auto"/>
        <w:jc w:val="both"/>
        <w:rPr>
          <w:sz w:val="28"/>
          <w:szCs w:val="28"/>
          <w:lang w:val="nl-NL"/>
        </w:rPr>
      </w:pPr>
      <w:r w:rsidRPr="00F84F9F">
        <w:rPr>
          <w:b/>
          <w:bCs/>
          <w:i/>
          <w:iCs/>
          <w:sz w:val="28"/>
          <w:szCs w:val="28"/>
          <w:lang w:val="nl-NL"/>
        </w:rPr>
        <w:t>       </w:t>
      </w:r>
      <w:r w:rsidRPr="00F84F9F">
        <w:rPr>
          <w:i/>
          <w:iCs/>
          <w:sz w:val="28"/>
          <w:szCs w:val="28"/>
          <w:lang w:val="nl-NL"/>
        </w:rPr>
        <w:t>-</w:t>
      </w:r>
      <w:r w:rsidRPr="00F84F9F">
        <w:rPr>
          <w:b/>
          <w:bCs/>
          <w:i/>
          <w:iCs/>
          <w:sz w:val="28"/>
          <w:szCs w:val="28"/>
          <w:lang w:val="nl-NL"/>
        </w:rPr>
        <w:t> Nộp qua dịch vụ bưu chính</w:t>
      </w:r>
      <w:r w:rsidRPr="00F84F9F">
        <w:rPr>
          <w:i/>
          <w:iCs/>
          <w:sz w:val="28"/>
          <w:szCs w:val="28"/>
          <w:lang w:val="nl-NL"/>
        </w:rPr>
        <w:t>:</w:t>
      </w:r>
      <w:r w:rsidRPr="00F84F9F">
        <w:rPr>
          <w:sz w:val="28"/>
          <w:szCs w:val="28"/>
          <w:lang w:val="nl-NL"/>
        </w:rPr>
        <w:t xml:space="preserve"> Trường hợp gửi hồ sơ qua dịch vụ bưu chính, người yêu cầu </w:t>
      </w:r>
      <w:r w:rsidR="003B459A" w:rsidRPr="00F84F9F">
        <w:rPr>
          <w:sz w:val="28"/>
          <w:szCs w:val="28"/>
          <w:lang w:val="nl-NL"/>
        </w:rPr>
        <w:t>TGPL</w:t>
      </w:r>
      <w:r w:rsidRPr="00F84F9F">
        <w:rPr>
          <w:sz w:val="28"/>
          <w:szCs w:val="28"/>
          <w:lang w:val="nl-NL"/>
        </w:rPr>
        <w:t xml:space="preserve"> nộp các giấy tờ, tài liệu theo quy định, bản sao có chứng thực giấy tờ chứng minh là người được </w:t>
      </w:r>
      <w:r w:rsidR="003B459A" w:rsidRPr="00F84F9F">
        <w:rPr>
          <w:sz w:val="28"/>
          <w:szCs w:val="28"/>
          <w:lang w:val="nl-NL"/>
        </w:rPr>
        <w:t>TGPL</w:t>
      </w:r>
      <w:r w:rsidRPr="00F84F9F">
        <w:rPr>
          <w:sz w:val="28"/>
          <w:szCs w:val="28"/>
          <w:lang w:val="nl-NL"/>
        </w:rPr>
        <w:t>;</w:t>
      </w:r>
    </w:p>
    <w:p w:rsidR="00926567" w:rsidRPr="00F84F9F" w:rsidRDefault="00926567" w:rsidP="00F84F9F">
      <w:pPr>
        <w:pStyle w:val="NormalWeb"/>
        <w:shd w:val="clear" w:color="auto" w:fill="FFFFFF"/>
        <w:spacing w:before="120" w:beforeAutospacing="0" w:after="120" w:afterAutospacing="0" w:line="360" w:lineRule="auto"/>
        <w:ind w:firstLine="720"/>
        <w:jc w:val="both"/>
        <w:rPr>
          <w:sz w:val="28"/>
          <w:szCs w:val="28"/>
          <w:lang w:val="nl-NL"/>
        </w:rPr>
      </w:pPr>
      <w:r w:rsidRPr="00F84F9F">
        <w:rPr>
          <w:b/>
          <w:bCs/>
          <w:i/>
          <w:iCs/>
          <w:sz w:val="28"/>
          <w:szCs w:val="28"/>
          <w:lang w:val="nl-NL"/>
        </w:rPr>
        <w:t>- Gửi qua fax, hình thức điện tử:</w:t>
      </w:r>
      <w:r w:rsidRPr="00F84F9F">
        <w:rPr>
          <w:sz w:val="28"/>
          <w:szCs w:val="28"/>
          <w:lang w:val="nl-NL"/>
        </w:rPr>
        <w:t xml:space="preserve"> Trường hợp gửi hồ sơ qua fax, hình thức điện tử, khi gặp người thực hiện </w:t>
      </w:r>
      <w:r w:rsidR="003B459A" w:rsidRPr="00F84F9F">
        <w:rPr>
          <w:sz w:val="28"/>
          <w:szCs w:val="28"/>
          <w:lang w:val="nl-NL"/>
        </w:rPr>
        <w:t>TGPL</w:t>
      </w:r>
      <w:r w:rsidRPr="00F84F9F">
        <w:rPr>
          <w:sz w:val="28"/>
          <w:szCs w:val="28"/>
          <w:lang w:val="nl-NL"/>
        </w:rPr>
        <w:t xml:space="preserve">, người yêu cầu </w:t>
      </w:r>
      <w:r w:rsidR="003B459A" w:rsidRPr="00F84F9F">
        <w:rPr>
          <w:sz w:val="28"/>
          <w:szCs w:val="28"/>
          <w:lang w:val="nl-NL"/>
        </w:rPr>
        <w:t>TGPL</w:t>
      </w:r>
      <w:r w:rsidRPr="00F84F9F">
        <w:rPr>
          <w:sz w:val="28"/>
          <w:szCs w:val="28"/>
          <w:lang w:val="nl-NL"/>
        </w:rPr>
        <w:t xml:space="preserve"> phải xuất trình bản chính hoặc nộp bản sao có chứng thực giấy tờ chứng minh là người được </w:t>
      </w:r>
      <w:r w:rsidR="003B459A" w:rsidRPr="00F84F9F">
        <w:rPr>
          <w:sz w:val="28"/>
          <w:szCs w:val="28"/>
          <w:lang w:val="nl-NL"/>
        </w:rPr>
        <w:t>TGPL</w:t>
      </w:r>
      <w:r w:rsidRPr="00F84F9F">
        <w:rPr>
          <w:sz w:val="28"/>
          <w:szCs w:val="28"/>
          <w:lang w:val="nl-NL"/>
        </w:rPr>
        <w:t>.</w:t>
      </w:r>
    </w:p>
    <w:p w:rsidR="00926567" w:rsidRPr="00F84F9F" w:rsidRDefault="00926567" w:rsidP="00F84F9F">
      <w:pPr>
        <w:pStyle w:val="NormalWeb"/>
        <w:shd w:val="clear" w:color="auto" w:fill="FFFFFF"/>
        <w:spacing w:before="120" w:beforeAutospacing="0" w:after="120" w:afterAutospacing="0" w:line="360" w:lineRule="auto"/>
        <w:ind w:firstLine="720"/>
        <w:jc w:val="both"/>
        <w:rPr>
          <w:sz w:val="28"/>
          <w:szCs w:val="28"/>
          <w:lang w:val="nl-NL"/>
        </w:rPr>
      </w:pPr>
      <w:r w:rsidRPr="00F84F9F">
        <w:rPr>
          <w:sz w:val="28"/>
          <w:szCs w:val="28"/>
          <w:lang w:val="nl-NL"/>
        </w:rPr>
        <w:t>Hiện nay Trung tâm TGPL tỉnh Đắk Lắk chưa sử dụng số fax nên chỉ có thể tiếp nhận hồ sơ TGPL</w:t>
      </w:r>
      <w:r w:rsidR="003B459A" w:rsidRPr="00F84F9F">
        <w:rPr>
          <w:sz w:val="28"/>
          <w:szCs w:val="28"/>
          <w:lang w:val="nl-NL"/>
        </w:rPr>
        <w:t xml:space="preserve"> bằng</w:t>
      </w:r>
      <w:r w:rsidRPr="00F84F9F">
        <w:rPr>
          <w:sz w:val="28"/>
          <w:szCs w:val="28"/>
          <w:lang w:val="nl-NL"/>
        </w:rPr>
        <w:t xml:space="preserve"> hình thức thư điện tử: </w:t>
      </w:r>
      <w:r w:rsidR="008E34D0" w:rsidRPr="008E34D0">
        <w:rPr>
          <w:sz w:val="28"/>
          <w:szCs w:val="28"/>
          <w:lang w:val="nl-NL"/>
        </w:rPr>
        <w:t>tgpldaklak@gov.vn</w:t>
      </w:r>
      <w:r w:rsidR="009C0A1C" w:rsidRPr="00F84F9F">
        <w:rPr>
          <w:sz w:val="28"/>
          <w:szCs w:val="28"/>
          <w:lang w:val="nl-NL"/>
        </w:rPr>
        <w:t>.</w:t>
      </w:r>
    </w:p>
    <w:p w:rsidR="00A03A4B" w:rsidRPr="00F84F9F" w:rsidRDefault="002025A3" w:rsidP="00F84F9F">
      <w:pPr>
        <w:pStyle w:val="NormalWeb"/>
        <w:shd w:val="clear" w:color="auto" w:fill="FFFFFF"/>
        <w:spacing w:before="120" w:beforeAutospacing="0" w:after="120" w:afterAutospacing="0" w:line="360" w:lineRule="auto"/>
        <w:ind w:firstLine="720"/>
        <w:jc w:val="both"/>
        <w:rPr>
          <w:b/>
          <w:sz w:val="28"/>
          <w:szCs w:val="28"/>
          <w:lang w:val="nl-NL"/>
        </w:rPr>
      </w:pPr>
      <w:r>
        <w:rPr>
          <w:b/>
          <w:sz w:val="28"/>
          <w:szCs w:val="28"/>
          <w:lang w:val="nl-NL"/>
        </w:rPr>
        <w:t>10</w:t>
      </w:r>
      <w:r w:rsidR="009C0A1C" w:rsidRPr="00F84F9F">
        <w:rPr>
          <w:b/>
          <w:sz w:val="28"/>
          <w:szCs w:val="28"/>
          <w:lang w:val="nl-NL"/>
        </w:rPr>
        <w:t>. Người dân tộc thiểu số cư trú ở vùng có điều kiện kinh tế -</w:t>
      </w:r>
      <w:r w:rsidR="00A03A4B" w:rsidRPr="00F84F9F">
        <w:rPr>
          <w:b/>
          <w:sz w:val="28"/>
          <w:szCs w:val="28"/>
          <w:lang w:val="nl-NL"/>
        </w:rPr>
        <w:t xml:space="preserve"> </w:t>
      </w:r>
      <w:r w:rsidR="009C0A1C" w:rsidRPr="00F84F9F">
        <w:rPr>
          <w:b/>
          <w:sz w:val="28"/>
          <w:szCs w:val="28"/>
          <w:lang w:val="nl-NL"/>
        </w:rPr>
        <w:t>xã hội đặc biệt khó khăn được hưởng chính sách TGPL miễn phí trên địa bàn tỉnh Đắk Lắk</w:t>
      </w:r>
      <w:r w:rsidR="00A03A4B" w:rsidRPr="00F84F9F">
        <w:rPr>
          <w:b/>
          <w:sz w:val="28"/>
          <w:szCs w:val="28"/>
          <w:lang w:val="nl-NL"/>
        </w:rPr>
        <w:t xml:space="preserve">. </w:t>
      </w:r>
    </w:p>
    <w:p w:rsidR="00A03A4B" w:rsidRPr="00F84F9F" w:rsidRDefault="00866E98" w:rsidP="00F84F9F">
      <w:pPr>
        <w:pStyle w:val="NormalWeb"/>
        <w:shd w:val="clear" w:color="auto" w:fill="FFFFFF"/>
        <w:spacing w:before="120" w:beforeAutospacing="0" w:after="120" w:afterAutospacing="0" w:line="360" w:lineRule="auto"/>
        <w:ind w:firstLine="720"/>
        <w:jc w:val="both"/>
        <w:rPr>
          <w:sz w:val="28"/>
          <w:szCs w:val="28"/>
          <w:lang w:val="nl-NL"/>
        </w:rPr>
      </w:pPr>
      <w:r w:rsidRPr="00F84F9F">
        <w:rPr>
          <w:sz w:val="28"/>
          <w:szCs w:val="28"/>
          <w:lang w:val="nl-NL"/>
        </w:rPr>
        <w:t>Theo Quyết định số 861/QĐ-TTg ngày 06/4/2021 của Thủ tướng Chính phủ</w:t>
      </w:r>
      <w:r w:rsidR="00F3373A" w:rsidRPr="00F84F9F">
        <w:rPr>
          <w:sz w:val="28"/>
          <w:szCs w:val="28"/>
          <w:lang w:val="nl-NL"/>
        </w:rPr>
        <w:t xml:space="preserve"> </w:t>
      </w:r>
      <w:r w:rsidR="00F3373A" w:rsidRPr="00F84F9F">
        <w:rPr>
          <w:bCs/>
          <w:color w:val="000000"/>
          <w:sz w:val="28"/>
          <w:szCs w:val="28"/>
          <w:shd w:val="clear" w:color="auto" w:fill="FFFFFF"/>
          <w:lang w:val="nl-NL"/>
        </w:rPr>
        <w:t xml:space="preserve">phê duyệt danh sách các xã khu vực III, khu vực II, khu vực I thuộc vùng đồng bào dân tộc thiểu số và miền núi giai đoạn 2021 </w:t>
      </w:r>
      <w:r w:rsidR="00A259F4" w:rsidRPr="00F84F9F">
        <w:rPr>
          <w:bCs/>
          <w:color w:val="000000"/>
          <w:sz w:val="28"/>
          <w:szCs w:val="28"/>
          <w:shd w:val="clear" w:color="auto" w:fill="FFFFFF"/>
          <w:lang w:val="nl-NL"/>
        </w:rPr>
        <w:t>-</w:t>
      </w:r>
      <w:r w:rsidR="00F3373A" w:rsidRPr="00F84F9F">
        <w:rPr>
          <w:bCs/>
          <w:color w:val="000000"/>
          <w:sz w:val="28"/>
          <w:szCs w:val="28"/>
          <w:shd w:val="clear" w:color="auto" w:fill="FFFFFF"/>
          <w:lang w:val="nl-NL"/>
        </w:rPr>
        <w:t xml:space="preserve"> 2025</w:t>
      </w:r>
      <w:r w:rsidR="0092337C" w:rsidRPr="00F84F9F">
        <w:rPr>
          <w:sz w:val="28"/>
          <w:szCs w:val="28"/>
          <w:lang w:val="nl-NL"/>
        </w:rPr>
        <w:t xml:space="preserve">; </w:t>
      </w:r>
      <w:r w:rsidRPr="00F84F9F">
        <w:rPr>
          <w:sz w:val="28"/>
          <w:szCs w:val="28"/>
          <w:lang w:val="nl-NL"/>
        </w:rPr>
        <w:t xml:space="preserve">Quyết định số </w:t>
      </w:r>
      <w:r w:rsidR="00035FAB" w:rsidRPr="00F84F9F">
        <w:rPr>
          <w:sz w:val="28"/>
          <w:szCs w:val="28"/>
          <w:lang w:val="nl-NL"/>
        </w:rPr>
        <w:t>612</w:t>
      </w:r>
      <w:r w:rsidRPr="00F84F9F">
        <w:rPr>
          <w:sz w:val="28"/>
          <w:szCs w:val="28"/>
          <w:lang w:val="nl-NL"/>
        </w:rPr>
        <w:t xml:space="preserve">/QĐ-UBDT ngày </w:t>
      </w:r>
      <w:r w:rsidR="00035FAB" w:rsidRPr="00F84F9F">
        <w:rPr>
          <w:sz w:val="28"/>
          <w:szCs w:val="28"/>
          <w:lang w:val="nl-NL"/>
        </w:rPr>
        <w:t>16/9</w:t>
      </w:r>
      <w:r w:rsidRPr="00F84F9F">
        <w:rPr>
          <w:sz w:val="28"/>
          <w:szCs w:val="28"/>
          <w:lang w:val="nl-NL"/>
        </w:rPr>
        <w:t xml:space="preserve">/2021 của </w:t>
      </w:r>
      <w:r w:rsidR="00035FAB" w:rsidRPr="00F84F9F">
        <w:rPr>
          <w:sz w:val="28"/>
          <w:szCs w:val="28"/>
          <w:lang w:val="nl-NL"/>
        </w:rPr>
        <w:t xml:space="preserve">Bộ trưởng, Chủ nhiệm </w:t>
      </w:r>
      <w:r w:rsidRPr="00F84F9F">
        <w:rPr>
          <w:sz w:val="28"/>
          <w:szCs w:val="28"/>
          <w:lang w:val="nl-NL"/>
        </w:rPr>
        <w:t>Ủy ban Dân tộc</w:t>
      </w:r>
      <w:r w:rsidR="00A03A4B" w:rsidRPr="00F84F9F">
        <w:rPr>
          <w:sz w:val="28"/>
          <w:szCs w:val="28"/>
          <w:lang w:val="nl-NL"/>
        </w:rPr>
        <w:t xml:space="preserve"> </w:t>
      </w:r>
      <w:r w:rsidR="00035FAB" w:rsidRPr="00F84F9F">
        <w:rPr>
          <w:sz w:val="28"/>
          <w:szCs w:val="28"/>
          <w:lang w:val="nl-NL"/>
        </w:rPr>
        <w:t xml:space="preserve">về việc </w:t>
      </w:r>
      <w:r w:rsidR="00F3373A" w:rsidRPr="00F84F9F">
        <w:rPr>
          <w:sz w:val="28"/>
          <w:szCs w:val="28"/>
          <w:lang w:val="nl-NL"/>
        </w:rPr>
        <w:t>phê duyệt danh sách</w:t>
      </w:r>
      <w:r w:rsidR="00035FAB" w:rsidRPr="00F84F9F">
        <w:rPr>
          <w:sz w:val="28"/>
          <w:szCs w:val="28"/>
          <w:lang w:val="nl-NL"/>
        </w:rPr>
        <w:t xml:space="preserve"> các</w:t>
      </w:r>
      <w:r w:rsidR="00F3373A" w:rsidRPr="00F84F9F">
        <w:rPr>
          <w:sz w:val="28"/>
          <w:szCs w:val="28"/>
          <w:lang w:val="nl-NL"/>
        </w:rPr>
        <w:t xml:space="preserve"> thôn đặc biệt khó khăn vùng đồng bào dân tộc thiểu số và miền núi giai đoạn 2021 </w:t>
      </w:r>
      <w:r w:rsidR="0092337C" w:rsidRPr="00F84F9F">
        <w:rPr>
          <w:sz w:val="28"/>
          <w:szCs w:val="28"/>
          <w:lang w:val="nl-NL"/>
        </w:rPr>
        <w:t>–</w:t>
      </w:r>
      <w:r w:rsidR="00F3373A" w:rsidRPr="00F84F9F">
        <w:rPr>
          <w:sz w:val="28"/>
          <w:szCs w:val="28"/>
          <w:lang w:val="nl-NL"/>
        </w:rPr>
        <w:t xml:space="preserve"> 2025</w:t>
      </w:r>
      <w:r w:rsidR="00A259F4" w:rsidRPr="00F84F9F">
        <w:rPr>
          <w:sz w:val="28"/>
          <w:szCs w:val="28"/>
          <w:lang w:val="nl-NL"/>
        </w:rPr>
        <w:t xml:space="preserve"> và</w:t>
      </w:r>
      <w:r w:rsidR="0092337C" w:rsidRPr="00F84F9F">
        <w:rPr>
          <w:sz w:val="28"/>
          <w:szCs w:val="28"/>
          <w:lang w:val="nl-NL"/>
        </w:rPr>
        <w:t xml:space="preserve"> Công văn số 733/BDT-CSDT ngày 29/9/2021 của Ban Dân tộc tỉnh Đắk Lắk về việc triển khai Quyết định số 612/QĐ-UBDT ngày 16 tháng 9 năm 2021 của Ủy ban dân tộc,</w:t>
      </w:r>
      <w:r w:rsidR="00F3373A" w:rsidRPr="00F84F9F">
        <w:rPr>
          <w:color w:val="000000"/>
          <w:sz w:val="28"/>
          <w:szCs w:val="28"/>
          <w:shd w:val="clear" w:color="auto" w:fill="F5F5F5"/>
          <w:lang w:val="nl-NL"/>
        </w:rPr>
        <w:t xml:space="preserve"> </w:t>
      </w:r>
      <w:r w:rsidR="00F3373A" w:rsidRPr="00F84F9F">
        <w:rPr>
          <w:sz w:val="28"/>
          <w:szCs w:val="28"/>
          <w:lang w:val="nl-NL"/>
        </w:rPr>
        <w:t xml:space="preserve">thì </w:t>
      </w:r>
      <w:r w:rsidR="00A03A4B" w:rsidRPr="00F84F9F">
        <w:rPr>
          <w:sz w:val="28"/>
          <w:szCs w:val="28"/>
          <w:lang w:val="nl-NL"/>
        </w:rPr>
        <w:t xml:space="preserve">xác định </w:t>
      </w:r>
      <w:r w:rsidR="00A03A4B" w:rsidRPr="00F84F9F">
        <w:rPr>
          <w:sz w:val="28"/>
          <w:szCs w:val="28"/>
          <w:lang w:val="nl-NL"/>
        </w:rPr>
        <w:lastRenderedPageBreak/>
        <w:t>được</w:t>
      </w:r>
      <w:r w:rsidR="00A03A4B" w:rsidRPr="00F84F9F">
        <w:rPr>
          <w:i/>
          <w:sz w:val="28"/>
          <w:szCs w:val="28"/>
          <w:lang w:val="nl-NL"/>
        </w:rPr>
        <w:t xml:space="preserve"> </w:t>
      </w:r>
      <w:r w:rsidR="00A03A4B" w:rsidRPr="00F84F9F">
        <w:rPr>
          <w:sz w:val="28"/>
          <w:szCs w:val="28"/>
          <w:lang w:val="nl-NL"/>
        </w:rPr>
        <w:t>người dân tộc thiểu số cư trú ở cá</w:t>
      </w:r>
      <w:r w:rsidR="00F3373A" w:rsidRPr="00F84F9F">
        <w:rPr>
          <w:sz w:val="28"/>
          <w:szCs w:val="28"/>
          <w:lang w:val="nl-NL"/>
        </w:rPr>
        <w:t>c</w:t>
      </w:r>
      <w:r w:rsidR="00A03A4B" w:rsidRPr="00F84F9F">
        <w:rPr>
          <w:sz w:val="28"/>
          <w:szCs w:val="28"/>
          <w:lang w:val="nl-NL"/>
        </w:rPr>
        <w:t xml:space="preserve"> xã, thôn, buôn </w:t>
      </w:r>
      <w:r w:rsidR="00995F9C" w:rsidRPr="00F84F9F">
        <w:rPr>
          <w:sz w:val="28"/>
          <w:szCs w:val="28"/>
          <w:lang w:val="nl-NL"/>
        </w:rPr>
        <w:t>đặc biệt khó khăn</w:t>
      </w:r>
      <w:r w:rsidR="00995F9C" w:rsidRPr="00F84F9F">
        <w:rPr>
          <w:b/>
          <w:sz w:val="28"/>
          <w:szCs w:val="28"/>
          <w:lang w:val="nl-NL"/>
        </w:rPr>
        <w:t xml:space="preserve"> </w:t>
      </w:r>
      <w:r w:rsidR="00F3373A" w:rsidRPr="00F84F9F">
        <w:rPr>
          <w:sz w:val="28"/>
          <w:szCs w:val="28"/>
          <w:lang w:val="nl-NL"/>
        </w:rPr>
        <w:t>trên địa bàn tỉnh Đắk Lắk thuộc diện được TGPL</w:t>
      </w:r>
      <w:r w:rsidR="00995F9C" w:rsidRPr="00F84F9F">
        <w:rPr>
          <w:sz w:val="28"/>
          <w:szCs w:val="28"/>
          <w:lang w:val="nl-NL"/>
        </w:rPr>
        <w:t>. Cụ thể như sau:</w:t>
      </w:r>
    </w:p>
    <w:p w:rsidR="00866E98" w:rsidRPr="00F84F9F" w:rsidRDefault="002025A3" w:rsidP="00F84F9F">
      <w:pPr>
        <w:spacing w:before="120" w:after="120" w:line="360" w:lineRule="auto"/>
        <w:ind w:firstLine="720"/>
        <w:rPr>
          <w:b/>
          <w:spacing w:val="6"/>
          <w:sz w:val="28"/>
          <w:szCs w:val="28"/>
          <w:u w:val="single"/>
          <w:lang w:val="de-AT"/>
        </w:rPr>
      </w:pPr>
      <w:r>
        <w:rPr>
          <w:b/>
          <w:spacing w:val="6"/>
          <w:sz w:val="28"/>
          <w:szCs w:val="28"/>
          <w:lang w:val="de-AT"/>
        </w:rPr>
        <w:t>10</w:t>
      </w:r>
      <w:r w:rsidR="002C16F0" w:rsidRPr="00F84F9F">
        <w:rPr>
          <w:b/>
          <w:spacing w:val="6"/>
          <w:sz w:val="28"/>
          <w:szCs w:val="28"/>
          <w:lang w:val="de-AT"/>
        </w:rPr>
        <w:t>.</w:t>
      </w:r>
      <w:r w:rsidR="00866E98" w:rsidRPr="00F84F9F">
        <w:rPr>
          <w:b/>
          <w:spacing w:val="6"/>
          <w:sz w:val="28"/>
          <w:szCs w:val="28"/>
          <w:lang w:val="de-AT"/>
        </w:rPr>
        <w:t xml:space="preserve">1. </w:t>
      </w:r>
      <w:r w:rsidR="00866E98" w:rsidRPr="00F84F9F">
        <w:rPr>
          <w:b/>
          <w:spacing w:val="6"/>
          <w:sz w:val="28"/>
          <w:szCs w:val="28"/>
          <w:u w:val="single"/>
          <w:lang w:val="de-AT"/>
        </w:rPr>
        <w:t>Huyện Ea Súp</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66E98" w:rsidRPr="00F84F9F" w:rsidTr="007C5EC8">
        <w:tc>
          <w:tcPr>
            <w:tcW w:w="9072" w:type="dxa"/>
          </w:tcPr>
          <w:p w:rsidR="00866E98" w:rsidRPr="00F84F9F" w:rsidRDefault="00866E98" w:rsidP="00F84F9F">
            <w:pPr>
              <w:tabs>
                <w:tab w:val="left" w:pos="284"/>
              </w:tabs>
              <w:spacing w:before="120" w:after="120" w:line="360" w:lineRule="auto"/>
              <w:jc w:val="both"/>
              <w:rPr>
                <w:b/>
                <w:spacing w:val="6"/>
                <w:sz w:val="28"/>
                <w:szCs w:val="28"/>
                <w:lang w:val="de-AT"/>
              </w:rPr>
            </w:pPr>
            <w:r w:rsidRPr="00F84F9F">
              <w:rPr>
                <w:b/>
                <w:spacing w:val="6"/>
                <w:sz w:val="28"/>
                <w:szCs w:val="28"/>
                <w:lang w:val="de-AT"/>
              </w:rPr>
              <w:t>Xã đặc biệt khó khăn:</w:t>
            </w:r>
          </w:p>
        </w:tc>
      </w:tr>
      <w:tr w:rsidR="00866E98" w:rsidRPr="00F84F9F" w:rsidTr="007C5EC8">
        <w:tc>
          <w:tcPr>
            <w:tcW w:w="9072" w:type="dxa"/>
          </w:tcPr>
          <w:p w:rsidR="00866E98" w:rsidRPr="00F84F9F" w:rsidRDefault="00866E98" w:rsidP="00F84F9F">
            <w:pPr>
              <w:tabs>
                <w:tab w:val="left" w:pos="284"/>
              </w:tabs>
              <w:spacing w:before="120" w:after="120" w:line="360" w:lineRule="auto"/>
              <w:jc w:val="both"/>
              <w:rPr>
                <w:spacing w:val="6"/>
                <w:sz w:val="28"/>
                <w:szCs w:val="28"/>
                <w:lang w:val="de-AT"/>
              </w:rPr>
            </w:pPr>
            <w:r w:rsidRPr="00F84F9F">
              <w:rPr>
                <w:spacing w:val="6"/>
                <w:sz w:val="28"/>
                <w:szCs w:val="28"/>
                <w:lang w:val="de-AT"/>
              </w:rPr>
              <w:t>Cư Mlan, Cư Kbang, Ea Rốk, Ia Jlơi, Ea Lê, Ia Rvê, Ia Lốp, Ya Tờ Mốt.</w:t>
            </w:r>
          </w:p>
        </w:tc>
      </w:tr>
    </w:tbl>
    <w:p w:rsidR="00866E98" w:rsidRPr="00F84F9F" w:rsidRDefault="002025A3" w:rsidP="00F84F9F">
      <w:pPr>
        <w:spacing w:before="120" w:after="120" w:line="360" w:lineRule="auto"/>
        <w:ind w:firstLine="720"/>
        <w:jc w:val="both"/>
        <w:rPr>
          <w:b/>
          <w:spacing w:val="6"/>
          <w:sz w:val="28"/>
          <w:szCs w:val="28"/>
          <w:u w:val="single"/>
          <w:lang w:val="de-AT"/>
        </w:rPr>
      </w:pPr>
      <w:r>
        <w:rPr>
          <w:b/>
          <w:spacing w:val="6"/>
          <w:sz w:val="28"/>
          <w:szCs w:val="28"/>
          <w:lang w:val="de-AT"/>
        </w:rPr>
        <w:t>10</w:t>
      </w:r>
      <w:r w:rsidR="002C16F0" w:rsidRPr="00F84F9F">
        <w:rPr>
          <w:b/>
          <w:spacing w:val="6"/>
          <w:sz w:val="28"/>
          <w:szCs w:val="28"/>
          <w:lang w:val="de-AT"/>
        </w:rPr>
        <w:t>.</w:t>
      </w:r>
      <w:r w:rsidR="00866E98" w:rsidRPr="00F84F9F">
        <w:rPr>
          <w:b/>
          <w:spacing w:val="6"/>
          <w:sz w:val="28"/>
          <w:szCs w:val="28"/>
          <w:lang w:val="de-AT"/>
        </w:rPr>
        <w:t xml:space="preserve">2. </w:t>
      </w:r>
      <w:r w:rsidR="00866E98" w:rsidRPr="00F84F9F">
        <w:rPr>
          <w:b/>
          <w:spacing w:val="6"/>
          <w:sz w:val="28"/>
          <w:szCs w:val="28"/>
          <w:u w:val="single"/>
          <w:lang w:val="de-AT"/>
        </w:rPr>
        <w:t>Huyện Buôn Đôn</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66E98" w:rsidRPr="00F84F9F" w:rsidTr="007C5EC8">
        <w:tc>
          <w:tcPr>
            <w:tcW w:w="9072" w:type="dxa"/>
          </w:tcPr>
          <w:p w:rsidR="00866E98" w:rsidRPr="00F84F9F" w:rsidRDefault="00866E98" w:rsidP="00F84F9F">
            <w:pPr>
              <w:tabs>
                <w:tab w:val="left" w:pos="180"/>
              </w:tabs>
              <w:spacing w:before="120" w:after="120" w:line="360" w:lineRule="auto"/>
              <w:jc w:val="both"/>
              <w:rPr>
                <w:b/>
                <w:spacing w:val="6"/>
                <w:sz w:val="28"/>
                <w:szCs w:val="28"/>
                <w:lang w:val="de-AT"/>
              </w:rPr>
            </w:pPr>
            <w:r w:rsidRPr="00F84F9F">
              <w:rPr>
                <w:b/>
                <w:spacing w:val="6"/>
                <w:sz w:val="28"/>
                <w:szCs w:val="28"/>
                <w:lang w:val="de-AT"/>
              </w:rPr>
              <w:t>Các xã đặc biệt khó khăn:</w:t>
            </w:r>
          </w:p>
        </w:tc>
      </w:tr>
      <w:tr w:rsidR="00866E98" w:rsidRPr="00F84F9F" w:rsidTr="007C5EC8">
        <w:tc>
          <w:tcPr>
            <w:tcW w:w="9072" w:type="dxa"/>
          </w:tcPr>
          <w:p w:rsidR="00866E98" w:rsidRPr="00F84F9F" w:rsidRDefault="00866E98" w:rsidP="00F84F9F">
            <w:pPr>
              <w:tabs>
                <w:tab w:val="left" w:pos="180"/>
              </w:tabs>
              <w:spacing w:before="120" w:after="120" w:line="360" w:lineRule="auto"/>
              <w:jc w:val="both"/>
              <w:rPr>
                <w:spacing w:val="6"/>
                <w:sz w:val="28"/>
                <w:szCs w:val="28"/>
                <w:lang w:val="de-AT"/>
              </w:rPr>
            </w:pPr>
            <w:r w:rsidRPr="00F84F9F">
              <w:rPr>
                <w:spacing w:val="6"/>
                <w:sz w:val="28"/>
                <w:szCs w:val="28"/>
                <w:lang w:val="de-AT"/>
              </w:rPr>
              <w:t xml:space="preserve">Ea Wer, Ea Huar, Krông Na, Tân Hòa, </w:t>
            </w:r>
            <w:r w:rsidRPr="00F84F9F">
              <w:rPr>
                <w:sz w:val="28"/>
                <w:szCs w:val="28"/>
                <w:lang w:val="de-AT"/>
              </w:rPr>
              <w:t>Cuôr Knia, Ea Nuôl</w:t>
            </w:r>
            <w:r w:rsidRPr="00F84F9F">
              <w:rPr>
                <w:spacing w:val="6"/>
                <w:sz w:val="28"/>
                <w:szCs w:val="28"/>
                <w:lang w:val="de-AT"/>
              </w:rPr>
              <w:t>.</w:t>
            </w:r>
          </w:p>
        </w:tc>
      </w:tr>
    </w:tbl>
    <w:p w:rsidR="00866E98" w:rsidRPr="00F84F9F" w:rsidRDefault="002025A3" w:rsidP="00F84F9F">
      <w:pPr>
        <w:spacing w:before="120" w:after="120" w:line="360" w:lineRule="auto"/>
        <w:ind w:firstLine="720"/>
        <w:rPr>
          <w:b/>
          <w:spacing w:val="6"/>
          <w:sz w:val="28"/>
          <w:szCs w:val="28"/>
          <w:u w:val="single"/>
        </w:rPr>
      </w:pPr>
      <w:r>
        <w:rPr>
          <w:b/>
          <w:spacing w:val="6"/>
          <w:sz w:val="28"/>
          <w:szCs w:val="28"/>
        </w:rPr>
        <w:t>10</w:t>
      </w:r>
      <w:r w:rsidR="002C16F0" w:rsidRPr="00F84F9F">
        <w:rPr>
          <w:b/>
          <w:spacing w:val="6"/>
          <w:sz w:val="28"/>
          <w:szCs w:val="28"/>
        </w:rPr>
        <w:t>.</w:t>
      </w:r>
      <w:r w:rsidR="00866E98" w:rsidRPr="00F84F9F">
        <w:rPr>
          <w:b/>
          <w:spacing w:val="6"/>
          <w:sz w:val="28"/>
          <w:szCs w:val="28"/>
        </w:rPr>
        <w:t xml:space="preserve">3. </w:t>
      </w:r>
      <w:proofErr w:type="spellStart"/>
      <w:r w:rsidR="00866E98" w:rsidRPr="00F84F9F">
        <w:rPr>
          <w:b/>
          <w:spacing w:val="6"/>
          <w:sz w:val="28"/>
          <w:szCs w:val="28"/>
          <w:u w:val="single"/>
        </w:rPr>
        <w:t>Huyện</w:t>
      </w:r>
      <w:proofErr w:type="spellEnd"/>
      <w:r w:rsidR="00866E98" w:rsidRPr="00F84F9F">
        <w:rPr>
          <w:b/>
          <w:spacing w:val="6"/>
          <w:sz w:val="28"/>
          <w:szCs w:val="28"/>
          <w:u w:val="single"/>
        </w:rPr>
        <w:t xml:space="preserve"> </w:t>
      </w:r>
      <w:proofErr w:type="spellStart"/>
      <w:r w:rsidR="00866E98" w:rsidRPr="00F84F9F">
        <w:rPr>
          <w:b/>
          <w:spacing w:val="6"/>
          <w:sz w:val="28"/>
          <w:szCs w:val="28"/>
          <w:u w:val="single"/>
        </w:rPr>
        <w:t>Lắk</w:t>
      </w:r>
      <w:proofErr w:type="spellEnd"/>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984"/>
        <w:gridCol w:w="6662"/>
      </w:tblGrid>
      <w:tr w:rsidR="00866E98" w:rsidRPr="00F84F9F" w:rsidTr="007C5EC8">
        <w:tc>
          <w:tcPr>
            <w:tcW w:w="9072" w:type="dxa"/>
            <w:gridSpan w:val="3"/>
            <w:vAlign w:val="center"/>
          </w:tcPr>
          <w:p w:rsidR="00866E98" w:rsidRPr="00F84F9F" w:rsidRDefault="00866E98" w:rsidP="00F84F9F">
            <w:pPr>
              <w:spacing w:before="120" w:after="120" w:line="360" w:lineRule="auto"/>
              <w:rPr>
                <w:b/>
                <w:spacing w:val="6"/>
                <w:sz w:val="28"/>
                <w:szCs w:val="28"/>
              </w:rPr>
            </w:pPr>
            <w:r w:rsidRPr="00F84F9F">
              <w:rPr>
                <w:b/>
                <w:spacing w:val="6"/>
                <w:sz w:val="28"/>
                <w:szCs w:val="28"/>
                <w:lang w:val="de-AT"/>
              </w:rPr>
              <w:t>Các xã đặc biệt khó khăn:</w:t>
            </w:r>
            <w:r w:rsidRPr="00F84F9F">
              <w:rPr>
                <w:b/>
                <w:spacing w:val="6"/>
                <w:sz w:val="28"/>
                <w:szCs w:val="28"/>
              </w:rPr>
              <w:t xml:space="preserve"> </w:t>
            </w:r>
          </w:p>
        </w:tc>
      </w:tr>
      <w:tr w:rsidR="00866E98" w:rsidRPr="00F84F9F" w:rsidTr="007C5EC8">
        <w:tc>
          <w:tcPr>
            <w:tcW w:w="9072" w:type="dxa"/>
            <w:gridSpan w:val="3"/>
            <w:vAlign w:val="center"/>
          </w:tcPr>
          <w:p w:rsidR="00866E98" w:rsidRPr="00F84F9F" w:rsidRDefault="00866E98" w:rsidP="00F84F9F">
            <w:pPr>
              <w:spacing w:before="120" w:after="120" w:line="360" w:lineRule="auto"/>
              <w:rPr>
                <w:spacing w:val="6"/>
                <w:sz w:val="28"/>
                <w:szCs w:val="28"/>
                <w:lang w:val="de-AT"/>
              </w:rPr>
            </w:pPr>
            <w:r w:rsidRPr="00F84F9F">
              <w:rPr>
                <w:spacing w:val="6"/>
                <w:sz w:val="28"/>
                <w:szCs w:val="28"/>
                <w:lang w:val="de-AT"/>
              </w:rPr>
              <w:t>Yang Tao, Bông Krang, Đắk Liêng, Đắk Phơi, Đắk Nuê, Krông Nô, Nam Ka, Ea R‘bin, Buôn Triết.</w:t>
            </w:r>
          </w:p>
        </w:tc>
      </w:tr>
      <w:tr w:rsidR="00866E98" w:rsidRPr="00F84F9F" w:rsidTr="007C5EC8">
        <w:tc>
          <w:tcPr>
            <w:tcW w:w="9072" w:type="dxa"/>
            <w:gridSpan w:val="3"/>
            <w:vAlign w:val="center"/>
          </w:tcPr>
          <w:p w:rsidR="00866E98" w:rsidRPr="00F84F9F" w:rsidRDefault="00866E98" w:rsidP="00F84F9F">
            <w:pPr>
              <w:spacing w:before="120" w:after="120" w:line="360" w:lineRule="auto"/>
              <w:rPr>
                <w:b/>
                <w:spacing w:val="6"/>
                <w:sz w:val="28"/>
                <w:szCs w:val="28"/>
              </w:rPr>
            </w:pPr>
            <w:proofErr w:type="spellStart"/>
            <w:r w:rsidRPr="00F84F9F">
              <w:rPr>
                <w:b/>
                <w:spacing w:val="6"/>
                <w:sz w:val="28"/>
                <w:szCs w:val="28"/>
              </w:rPr>
              <w:t>Thôn</w:t>
            </w:r>
            <w:proofErr w:type="spellEnd"/>
            <w:r w:rsidRPr="00F84F9F">
              <w:rPr>
                <w:b/>
                <w:spacing w:val="6"/>
                <w:sz w:val="28"/>
                <w:szCs w:val="28"/>
              </w:rPr>
              <w:t xml:space="preserve">, </w:t>
            </w:r>
            <w:proofErr w:type="spellStart"/>
            <w:r w:rsidRPr="00F84F9F">
              <w:rPr>
                <w:b/>
                <w:spacing w:val="6"/>
                <w:sz w:val="28"/>
                <w:szCs w:val="28"/>
              </w:rPr>
              <w:t>buôn</w:t>
            </w:r>
            <w:proofErr w:type="spellEnd"/>
            <w:r w:rsidRPr="00F84F9F">
              <w:rPr>
                <w:b/>
                <w:spacing w:val="6"/>
                <w:sz w:val="28"/>
                <w:szCs w:val="28"/>
              </w:rPr>
              <w:t xml:space="preserve"> </w:t>
            </w:r>
            <w:proofErr w:type="spellStart"/>
            <w:r w:rsidRPr="00F84F9F">
              <w:rPr>
                <w:b/>
                <w:spacing w:val="6"/>
                <w:sz w:val="28"/>
                <w:szCs w:val="28"/>
              </w:rPr>
              <w:t>đặc</w:t>
            </w:r>
            <w:proofErr w:type="spellEnd"/>
            <w:r w:rsidRPr="00F84F9F">
              <w:rPr>
                <w:b/>
                <w:spacing w:val="6"/>
                <w:sz w:val="28"/>
                <w:szCs w:val="28"/>
              </w:rPr>
              <w:t xml:space="preserve"> </w:t>
            </w:r>
            <w:proofErr w:type="spellStart"/>
            <w:r w:rsidRPr="00F84F9F">
              <w:rPr>
                <w:b/>
                <w:spacing w:val="6"/>
                <w:sz w:val="28"/>
                <w:szCs w:val="28"/>
              </w:rPr>
              <w:t>biệt</w:t>
            </w:r>
            <w:proofErr w:type="spellEnd"/>
            <w:r w:rsidRPr="00F84F9F">
              <w:rPr>
                <w:b/>
                <w:spacing w:val="6"/>
                <w:sz w:val="28"/>
                <w:szCs w:val="28"/>
              </w:rPr>
              <w:t xml:space="preserve"> </w:t>
            </w:r>
            <w:proofErr w:type="spellStart"/>
            <w:r w:rsidRPr="00F84F9F">
              <w:rPr>
                <w:b/>
                <w:spacing w:val="6"/>
                <w:sz w:val="28"/>
                <w:szCs w:val="28"/>
              </w:rPr>
              <w:t>khó</w:t>
            </w:r>
            <w:proofErr w:type="spellEnd"/>
            <w:r w:rsidRPr="00F84F9F">
              <w:rPr>
                <w:b/>
                <w:spacing w:val="6"/>
                <w:sz w:val="28"/>
                <w:szCs w:val="28"/>
              </w:rPr>
              <w:t xml:space="preserve"> </w:t>
            </w:r>
            <w:proofErr w:type="spellStart"/>
            <w:r w:rsidRPr="00F84F9F">
              <w:rPr>
                <w:b/>
                <w:spacing w:val="6"/>
                <w:sz w:val="28"/>
                <w:szCs w:val="28"/>
              </w:rPr>
              <w:t>khăn</w:t>
            </w:r>
            <w:proofErr w:type="spellEnd"/>
            <w:r w:rsidRPr="00F84F9F">
              <w:rPr>
                <w:b/>
                <w:spacing w:val="6"/>
                <w:sz w:val="28"/>
                <w:szCs w:val="28"/>
              </w:rPr>
              <w:t xml:space="preserve">: </w:t>
            </w:r>
          </w:p>
        </w:tc>
      </w:tr>
      <w:tr w:rsidR="00866E98" w:rsidRPr="00F84F9F" w:rsidTr="007C5EC8">
        <w:tc>
          <w:tcPr>
            <w:tcW w:w="426" w:type="dxa"/>
            <w:vAlign w:val="center"/>
          </w:tcPr>
          <w:p w:rsidR="00866E98" w:rsidRPr="00F84F9F" w:rsidRDefault="00866E98" w:rsidP="00F84F9F">
            <w:pPr>
              <w:spacing w:before="120" w:after="120" w:line="360" w:lineRule="auto"/>
              <w:jc w:val="center"/>
              <w:rPr>
                <w:spacing w:val="6"/>
                <w:sz w:val="28"/>
                <w:szCs w:val="28"/>
              </w:rPr>
            </w:pPr>
            <w:r w:rsidRPr="00F84F9F">
              <w:rPr>
                <w:spacing w:val="6"/>
                <w:sz w:val="28"/>
                <w:szCs w:val="28"/>
              </w:rPr>
              <w:t>1</w:t>
            </w:r>
          </w:p>
        </w:tc>
        <w:tc>
          <w:tcPr>
            <w:tcW w:w="1984" w:type="dxa"/>
            <w:vAlign w:val="center"/>
          </w:tcPr>
          <w:p w:rsidR="00866E98" w:rsidRPr="00F84F9F" w:rsidRDefault="00866E98" w:rsidP="00F84F9F">
            <w:pPr>
              <w:spacing w:before="120" w:after="120" w:line="360" w:lineRule="auto"/>
              <w:rPr>
                <w:spacing w:val="6"/>
                <w:sz w:val="28"/>
                <w:szCs w:val="28"/>
              </w:rPr>
            </w:pPr>
            <w:proofErr w:type="spellStart"/>
            <w:r w:rsidRPr="00F84F9F">
              <w:rPr>
                <w:spacing w:val="6"/>
                <w:sz w:val="28"/>
                <w:szCs w:val="28"/>
              </w:rPr>
              <w:t>Thị</w:t>
            </w:r>
            <w:proofErr w:type="spellEnd"/>
            <w:r w:rsidRPr="00F84F9F">
              <w:rPr>
                <w:spacing w:val="6"/>
                <w:sz w:val="28"/>
                <w:szCs w:val="28"/>
              </w:rPr>
              <w:t xml:space="preserve"> </w:t>
            </w:r>
            <w:proofErr w:type="spellStart"/>
            <w:r w:rsidRPr="00F84F9F">
              <w:rPr>
                <w:spacing w:val="6"/>
                <w:sz w:val="28"/>
                <w:szCs w:val="28"/>
              </w:rPr>
              <w:t>trấn</w:t>
            </w:r>
            <w:proofErr w:type="spellEnd"/>
            <w:r w:rsidRPr="00F84F9F">
              <w:rPr>
                <w:spacing w:val="6"/>
                <w:sz w:val="28"/>
                <w:szCs w:val="28"/>
              </w:rPr>
              <w:t xml:space="preserve"> </w:t>
            </w:r>
            <w:proofErr w:type="spellStart"/>
            <w:r w:rsidRPr="00F84F9F">
              <w:rPr>
                <w:spacing w:val="6"/>
                <w:sz w:val="28"/>
                <w:szCs w:val="28"/>
              </w:rPr>
              <w:t>Liên</w:t>
            </w:r>
            <w:proofErr w:type="spellEnd"/>
            <w:r w:rsidRPr="00F84F9F">
              <w:rPr>
                <w:spacing w:val="6"/>
                <w:sz w:val="28"/>
                <w:szCs w:val="28"/>
              </w:rPr>
              <w:t xml:space="preserve"> </w:t>
            </w:r>
            <w:proofErr w:type="spellStart"/>
            <w:r w:rsidRPr="00F84F9F">
              <w:rPr>
                <w:spacing w:val="6"/>
                <w:sz w:val="28"/>
                <w:szCs w:val="28"/>
              </w:rPr>
              <w:t>Sơn</w:t>
            </w:r>
            <w:proofErr w:type="spellEnd"/>
          </w:p>
        </w:tc>
        <w:tc>
          <w:tcPr>
            <w:tcW w:w="6662" w:type="dxa"/>
            <w:vAlign w:val="center"/>
          </w:tcPr>
          <w:p w:rsidR="00866E98" w:rsidRPr="00F84F9F" w:rsidRDefault="00866E98" w:rsidP="00F84F9F">
            <w:pPr>
              <w:spacing w:before="120" w:after="120" w:line="360" w:lineRule="auto"/>
              <w:rPr>
                <w:spacing w:val="6"/>
                <w:sz w:val="28"/>
                <w:szCs w:val="28"/>
              </w:rPr>
            </w:pPr>
            <w:proofErr w:type="spellStart"/>
            <w:r w:rsidRPr="00F84F9F">
              <w:rPr>
                <w:spacing w:val="6"/>
                <w:sz w:val="28"/>
                <w:szCs w:val="28"/>
              </w:rPr>
              <w:t>Buôn</w:t>
            </w:r>
            <w:proofErr w:type="spellEnd"/>
            <w:r w:rsidRPr="00F84F9F">
              <w:rPr>
                <w:spacing w:val="6"/>
                <w:sz w:val="28"/>
                <w:szCs w:val="28"/>
              </w:rPr>
              <w:t xml:space="preserve"> Jun, </w:t>
            </w:r>
            <w:proofErr w:type="spellStart"/>
            <w:r w:rsidRPr="00F84F9F">
              <w:rPr>
                <w:spacing w:val="6"/>
                <w:sz w:val="28"/>
                <w:szCs w:val="28"/>
              </w:rPr>
              <w:t>Lê</w:t>
            </w:r>
            <w:proofErr w:type="spellEnd"/>
            <w:r w:rsidRPr="00F84F9F">
              <w:rPr>
                <w:spacing w:val="6"/>
                <w:sz w:val="28"/>
                <w:szCs w:val="28"/>
              </w:rPr>
              <w:t xml:space="preserve">, </w:t>
            </w:r>
            <w:proofErr w:type="spellStart"/>
            <w:r w:rsidRPr="00F84F9F">
              <w:rPr>
                <w:spacing w:val="6"/>
                <w:sz w:val="28"/>
                <w:szCs w:val="28"/>
              </w:rPr>
              <w:t>Dơng</w:t>
            </w:r>
            <w:proofErr w:type="spellEnd"/>
            <w:r w:rsidRPr="00F84F9F">
              <w:rPr>
                <w:spacing w:val="6"/>
                <w:sz w:val="28"/>
                <w:szCs w:val="28"/>
              </w:rPr>
              <w:t xml:space="preserve"> </w:t>
            </w:r>
            <w:proofErr w:type="spellStart"/>
            <w:r w:rsidRPr="00F84F9F">
              <w:rPr>
                <w:spacing w:val="6"/>
                <w:sz w:val="28"/>
                <w:szCs w:val="28"/>
              </w:rPr>
              <w:t>Kriêng</w:t>
            </w:r>
            <w:proofErr w:type="spellEnd"/>
            <w:r w:rsidRPr="00F84F9F">
              <w:rPr>
                <w:spacing w:val="6"/>
                <w:sz w:val="28"/>
                <w:szCs w:val="28"/>
              </w:rPr>
              <w:t>.</w:t>
            </w:r>
          </w:p>
        </w:tc>
      </w:tr>
      <w:tr w:rsidR="00866E98" w:rsidRPr="00F84F9F" w:rsidTr="007C5EC8">
        <w:tc>
          <w:tcPr>
            <w:tcW w:w="426" w:type="dxa"/>
            <w:vAlign w:val="center"/>
          </w:tcPr>
          <w:p w:rsidR="00866E98" w:rsidRPr="00F84F9F" w:rsidRDefault="00866E98" w:rsidP="00F84F9F">
            <w:pPr>
              <w:spacing w:before="120" w:after="120" w:line="360" w:lineRule="auto"/>
              <w:jc w:val="center"/>
              <w:rPr>
                <w:spacing w:val="6"/>
                <w:sz w:val="28"/>
                <w:szCs w:val="28"/>
              </w:rPr>
            </w:pPr>
            <w:r w:rsidRPr="00F84F9F">
              <w:rPr>
                <w:spacing w:val="6"/>
                <w:sz w:val="28"/>
                <w:szCs w:val="28"/>
              </w:rPr>
              <w:t>2</w:t>
            </w:r>
          </w:p>
        </w:tc>
        <w:tc>
          <w:tcPr>
            <w:tcW w:w="1984" w:type="dxa"/>
            <w:vAlign w:val="center"/>
          </w:tcPr>
          <w:p w:rsidR="00866E98" w:rsidRPr="00F84F9F" w:rsidRDefault="00866E98" w:rsidP="00F84F9F">
            <w:pPr>
              <w:spacing w:before="120" w:after="120" w:line="360" w:lineRule="auto"/>
              <w:rPr>
                <w:b/>
                <w:spacing w:val="6"/>
                <w:sz w:val="28"/>
                <w:szCs w:val="28"/>
              </w:rPr>
            </w:pPr>
            <w:proofErr w:type="spellStart"/>
            <w:r w:rsidRPr="00F84F9F">
              <w:rPr>
                <w:spacing w:val="6"/>
                <w:sz w:val="28"/>
                <w:szCs w:val="28"/>
              </w:rPr>
              <w:t>Xã</w:t>
            </w:r>
            <w:proofErr w:type="spellEnd"/>
            <w:r w:rsidRPr="00F84F9F">
              <w:rPr>
                <w:spacing w:val="6"/>
                <w:sz w:val="28"/>
                <w:szCs w:val="28"/>
              </w:rPr>
              <w:t xml:space="preserve"> </w:t>
            </w:r>
            <w:proofErr w:type="spellStart"/>
            <w:r w:rsidRPr="00F84F9F">
              <w:rPr>
                <w:spacing w:val="6"/>
                <w:sz w:val="28"/>
                <w:szCs w:val="28"/>
              </w:rPr>
              <w:t>Buôn</w:t>
            </w:r>
            <w:proofErr w:type="spellEnd"/>
            <w:r w:rsidRPr="00F84F9F">
              <w:rPr>
                <w:spacing w:val="6"/>
                <w:sz w:val="28"/>
                <w:szCs w:val="28"/>
              </w:rPr>
              <w:t xml:space="preserve"> </w:t>
            </w:r>
            <w:proofErr w:type="spellStart"/>
            <w:r w:rsidRPr="00F84F9F">
              <w:rPr>
                <w:spacing w:val="6"/>
                <w:sz w:val="28"/>
                <w:szCs w:val="28"/>
              </w:rPr>
              <w:t>Tría</w:t>
            </w:r>
            <w:proofErr w:type="spellEnd"/>
          </w:p>
        </w:tc>
        <w:tc>
          <w:tcPr>
            <w:tcW w:w="6662" w:type="dxa"/>
            <w:vAlign w:val="center"/>
          </w:tcPr>
          <w:p w:rsidR="00866E98" w:rsidRPr="00F84F9F" w:rsidRDefault="00866E98" w:rsidP="00F84F9F">
            <w:pPr>
              <w:spacing w:before="120" w:after="120" w:line="360" w:lineRule="auto"/>
              <w:rPr>
                <w:b/>
                <w:spacing w:val="6"/>
                <w:sz w:val="28"/>
                <w:szCs w:val="28"/>
              </w:rPr>
            </w:pPr>
            <w:proofErr w:type="spellStart"/>
            <w:r w:rsidRPr="00F84F9F">
              <w:rPr>
                <w:spacing w:val="6"/>
                <w:sz w:val="28"/>
                <w:szCs w:val="28"/>
              </w:rPr>
              <w:t>Buôn</w:t>
            </w:r>
            <w:proofErr w:type="spellEnd"/>
            <w:r w:rsidRPr="00F84F9F">
              <w:rPr>
                <w:spacing w:val="6"/>
                <w:sz w:val="28"/>
                <w:szCs w:val="28"/>
              </w:rPr>
              <w:t xml:space="preserve"> </w:t>
            </w:r>
            <w:proofErr w:type="spellStart"/>
            <w:r w:rsidRPr="00F84F9F">
              <w:rPr>
                <w:spacing w:val="6"/>
                <w:sz w:val="28"/>
                <w:szCs w:val="28"/>
              </w:rPr>
              <w:t>Tría</w:t>
            </w:r>
            <w:proofErr w:type="spellEnd"/>
          </w:p>
        </w:tc>
      </w:tr>
    </w:tbl>
    <w:p w:rsidR="00866E98" w:rsidRPr="00F84F9F" w:rsidRDefault="002025A3" w:rsidP="00F84F9F">
      <w:pPr>
        <w:spacing w:before="120" w:after="120" w:line="360" w:lineRule="auto"/>
        <w:ind w:firstLine="720"/>
        <w:jc w:val="both"/>
        <w:rPr>
          <w:b/>
          <w:spacing w:val="6"/>
          <w:sz w:val="28"/>
          <w:szCs w:val="28"/>
          <w:u w:val="single"/>
          <w:lang w:val="pt-BR"/>
        </w:rPr>
      </w:pPr>
      <w:r>
        <w:rPr>
          <w:b/>
          <w:spacing w:val="6"/>
          <w:sz w:val="28"/>
          <w:szCs w:val="28"/>
          <w:lang w:val="pt-BR"/>
        </w:rPr>
        <w:t>10</w:t>
      </w:r>
      <w:r w:rsidR="002C16F0" w:rsidRPr="00F84F9F">
        <w:rPr>
          <w:b/>
          <w:spacing w:val="6"/>
          <w:sz w:val="28"/>
          <w:szCs w:val="28"/>
          <w:lang w:val="pt-BR"/>
        </w:rPr>
        <w:t>.4</w:t>
      </w:r>
      <w:r w:rsidR="00866E98" w:rsidRPr="00F84F9F">
        <w:rPr>
          <w:b/>
          <w:spacing w:val="6"/>
          <w:sz w:val="28"/>
          <w:szCs w:val="28"/>
          <w:lang w:val="pt-BR"/>
        </w:rPr>
        <w:t xml:space="preserve">. </w:t>
      </w:r>
      <w:r w:rsidR="00866E98" w:rsidRPr="00F84F9F">
        <w:rPr>
          <w:b/>
          <w:spacing w:val="6"/>
          <w:sz w:val="28"/>
          <w:szCs w:val="28"/>
          <w:u w:val="single"/>
          <w:lang w:val="pt-BR"/>
        </w:rPr>
        <w:t>Huyện M’Đrắk</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701"/>
        <w:gridCol w:w="6945"/>
      </w:tblGrid>
      <w:tr w:rsidR="00866E98" w:rsidRPr="00F84F9F" w:rsidTr="007C5EC8">
        <w:tc>
          <w:tcPr>
            <w:tcW w:w="9072" w:type="dxa"/>
            <w:gridSpan w:val="3"/>
          </w:tcPr>
          <w:p w:rsidR="00866E98" w:rsidRPr="00F84F9F" w:rsidRDefault="00866E98" w:rsidP="00F84F9F">
            <w:pPr>
              <w:spacing w:before="120" w:after="120" w:line="360" w:lineRule="auto"/>
              <w:jc w:val="both"/>
              <w:rPr>
                <w:b/>
                <w:spacing w:val="6"/>
                <w:sz w:val="28"/>
                <w:szCs w:val="28"/>
                <w:u w:val="single"/>
                <w:lang w:val="pt-BR"/>
              </w:rPr>
            </w:pPr>
            <w:r w:rsidRPr="00F84F9F">
              <w:rPr>
                <w:b/>
                <w:spacing w:val="6"/>
                <w:sz w:val="28"/>
                <w:szCs w:val="28"/>
                <w:lang w:val="de-AT"/>
              </w:rPr>
              <w:t>Xã đặc biệt khó khăn:</w:t>
            </w:r>
          </w:p>
        </w:tc>
      </w:tr>
      <w:tr w:rsidR="00866E98" w:rsidRPr="00F84F9F" w:rsidTr="007C5EC8">
        <w:tc>
          <w:tcPr>
            <w:tcW w:w="9072" w:type="dxa"/>
            <w:gridSpan w:val="3"/>
          </w:tcPr>
          <w:p w:rsidR="00866E98" w:rsidRPr="00F84F9F" w:rsidRDefault="00866E98" w:rsidP="00F84F9F">
            <w:pPr>
              <w:spacing w:before="120" w:after="120" w:line="360" w:lineRule="auto"/>
              <w:jc w:val="both"/>
              <w:rPr>
                <w:b/>
                <w:spacing w:val="6"/>
                <w:sz w:val="28"/>
                <w:szCs w:val="28"/>
                <w:u w:val="single"/>
                <w:lang w:val="pt-BR"/>
              </w:rPr>
            </w:pPr>
            <w:r w:rsidRPr="00F84F9F">
              <w:rPr>
                <w:spacing w:val="6"/>
                <w:sz w:val="28"/>
                <w:szCs w:val="28"/>
                <w:lang w:val="de-AT"/>
              </w:rPr>
              <w:t>Krông Jing, Krông Á, Cư San,</w:t>
            </w:r>
            <w:r w:rsidRPr="00F84F9F">
              <w:rPr>
                <w:spacing w:val="4"/>
                <w:sz w:val="28"/>
                <w:szCs w:val="28"/>
                <w:lang w:val="de-AT"/>
              </w:rPr>
              <w:t xml:space="preserve"> Ea M‘đoal, Cư Prao, Cư Króa, Cư Mta, Ea Trang.</w:t>
            </w:r>
          </w:p>
        </w:tc>
      </w:tr>
      <w:tr w:rsidR="00866E98" w:rsidRPr="00F84F9F" w:rsidTr="007C5EC8">
        <w:tc>
          <w:tcPr>
            <w:tcW w:w="9072" w:type="dxa"/>
            <w:gridSpan w:val="3"/>
          </w:tcPr>
          <w:p w:rsidR="00866E98" w:rsidRPr="00F84F9F" w:rsidRDefault="00866E98" w:rsidP="00F84F9F">
            <w:pPr>
              <w:spacing w:before="120" w:after="120" w:line="360" w:lineRule="auto"/>
              <w:jc w:val="both"/>
              <w:rPr>
                <w:b/>
                <w:spacing w:val="6"/>
                <w:sz w:val="28"/>
                <w:szCs w:val="28"/>
                <w:u w:val="single"/>
                <w:lang w:val="pt-BR"/>
              </w:rPr>
            </w:pPr>
            <w:r w:rsidRPr="00F84F9F">
              <w:rPr>
                <w:b/>
                <w:spacing w:val="6"/>
                <w:sz w:val="28"/>
                <w:szCs w:val="28"/>
                <w:lang w:val="de-AT"/>
              </w:rPr>
              <w:t>Thôn, buôn đặc biệt khó khăn:</w:t>
            </w:r>
          </w:p>
        </w:tc>
      </w:tr>
      <w:tr w:rsidR="00866E98" w:rsidRPr="00F84F9F" w:rsidTr="007C5EC8">
        <w:tc>
          <w:tcPr>
            <w:tcW w:w="426" w:type="dxa"/>
            <w:vAlign w:val="center"/>
          </w:tcPr>
          <w:p w:rsidR="00866E98" w:rsidRPr="00F84F9F" w:rsidRDefault="00866E98" w:rsidP="00F84F9F">
            <w:pPr>
              <w:spacing w:before="120" w:after="120" w:line="360" w:lineRule="auto"/>
              <w:jc w:val="center"/>
              <w:rPr>
                <w:spacing w:val="6"/>
                <w:sz w:val="28"/>
                <w:szCs w:val="28"/>
                <w:lang w:val="pt-BR"/>
              </w:rPr>
            </w:pPr>
            <w:r w:rsidRPr="00F84F9F">
              <w:rPr>
                <w:spacing w:val="6"/>
                <w:sz w:val="28"/>
                <w:szCs w:val="28"/>
                <w:lang w:val="pt-BR"/>
              </w:rPr>
              <w:lastRenderedPageBreak/>
              <w:t>1</w:t>
            </w:r>
          </w:p>
        </w:tc>
        <w:tc>
          <w:tcPr>
            <w:tcW w:w="1701" w:type="dxa"/>
          </w:tcPr>
          <w:p w:rsidR="00866E98" w:rsidRPr="00F84F9F" w:rsidRDefault="00866E98" w:rsidP="00F84F9F">
            <w:pPr>
              <w:spacing w:before="120" w:after="120" w:line="360" w:lineRule="auto"/>
              <w:jc w:val="both"/>
              <w:rPr>
                <w:b/>
                <w:spacing w:val="6"/>
                <w:sz w:val="28"/>
                <w:szCs w:val="28"/>
                <w:u w:val="single"/>
                <w:lang w:val="pt-BR"/>
              </w:rPr>
            </w:pPr>
            <w:r w:rsidRPr="00F84F9F">
              <w:rPr>
                <w:sz w:val="28"/>
                <w:szCs w:val="28"/>
                <w:lang w:val="pt-BR"/>
              </w:rPr>
              <w:t>Xã Ea Lai</w:t>
            </w:r>
          </w:p>
        </w:tc>
        <w:tc>
          <w:tcPr>
            <w:tcW w:w="6945" w:type="dxa"/>
          </w:tcPr>
          <w:p w:rsidR="00866E98" w:rsidRPr="00F84F9F" w:rsidRDefault="00866E98" w:rsidP="00F84F9F">
            <w:pPr>
              <w:spacing w:before="120" w:after="120" w:line="360" w:lineRule="auto"/>
              <w:jc w:val="both"/>
              <w:rPr>
                <w:b/>
                <w:spacing w:val="6"/>
                <w:sz w:val="28"/>
                <w:szCs w:val="28"/>
                <w:u w:val="single"/>
                <w:lang w:val="pt-BR"/>
              </w:rPr>
            </w:pPr>
            <w:r w:rsidRPr="00F84F9F">
              <w:rPr>
                <w:spacing w:val="6"/>
                <w:sz w:val="28"/>
                <w:szCs w:val="28"/>
                <w:lang w:val="pt-BR"/>
              </w:rPr>
              <w:t>Bu</w:t>
            </w:r>
            <w:r w:rsidRPr="00F84F9F">
              <w:rPr>
                <w:sz w:val="28"/>
                <w:szCs w:val="28"/>
                <w:lang w:val="pt-BR"/>
              </w:rPr>
              <w:t>ôn CưPrao</w:t>
            </w:r>
          </w:p>
        </w:tc>
      </w:tr>
      <w:tr w:rsidR="00866E98" w:rsidRPr="00F84F9F" w:rsidTr="007C5EC8">
        <w:tc>
          <w:tcPr>
            <w:tcW w:w="426" w:type="dxa"/>
            <w:vAlign w:val="center"/>
          </w:tcPr>
          <w:p w:rsidR="00866E98" w:rsidRPr="00F84F9F" w:rsidRDefault="00866E98" w:rsidP="00F84F9F">
            <w:pPr>
              <w:spacing w:before="120" w:after="120" w:line="360" w:lineRule="auto"/>
              <w:jc w:val="center"/>
              <w:rPr>
                <w:spacing w:val="6"/>
                <w:sz w:val="28"/>
                <w:szCs w:val="28"/>
                <w:lang w:val="pt-BR"/>
              </w:rPr>
            </w:pPr>
            <w:r w:rsidRPr="00F84F9F">
              <w:rPr>
                <w:spacing w:val="6"/>
                <w:sz w:val="28"/>
                <w:szCs w:val="28"/>
                <w:lang w:val="pt-BR"/>
              </w:rPr>
              <w:t>2</w:t>
            </w:r>
          </w:p>
        </w:tc>
        <w:tc>
          <w:tcPr>
            <w:tcW w:w="1701" w:type="dxa"/>
          </w:tcPr>
          <w:p w:rsidR="00866E98" w:rsidRPr="00F84F9F" w:rsidRDefault="00866E98" w:rsidP="00F84F9F">
            <w:pPr>
              <w:spacing w:before="120" w:after="120" w:line="360" w:lineRule="auto"/>
              <w:jc w:val="both"/>
              <w:rPr>
                <w:sz w:val="28"/>
                <w:szCs w:val="28"/>
                <w:lang w:val="pt-BR"/>
              </w:rPr>
            </w:pPr>
            <w:r w:rsidRPr="00F84F9F">
              <w:rPr>
                <w:spacing w:val="6"/>
                <w:sz w:val="28"/>
                <w:szCs w:val="28"/>
                <w:lang w:val="pt-BR"/>
              </w:rPr>
              <w:t>Xã Ea Pil</w:t>
            </w:r>
          </w:p>
        </w:tc>
        <w:tc>
          <w:tcPr>
            <w:tcW w:w="6945" w:type="dxa"/>
          </w:tcPr>
          <w:p w:rsidR="00866E98" w:rsidRPr="00F84F9F" w:rsidRDefault="00866E98" w:rsidP="00F84F9F">
            <w:pPr>
              <w:spacing w:before="120" w:after="120" w:line="360" w:lineRule="auto"/>
              <w:jc w:val="both"/>
              <w:rPr>
                <w:spacing w:val="6"/>
                <w:sz w:val="28"/>
                <w:szCs w:val="28"/>
                <w:lang w:val="pt-BR"/>
              </w:rPr>
            </w:pPr>
            <w:r w:rsidRPr="00F84F9F">
              <w:rPr>
                <w:spacing w:val="6"/>
                <w:sz w:val="28"/>
                <w:szCs w:val="28"/>
                <w:lang w:val="pt-BR"/>
              </w:rPr>
              <w:t>Thôn 1, 5, 8, 14</w:t>
            </w:r>
            <w:r w:rsidRPr="00F84F9F">
              <w:rPr>
                <w:sz w:val="28"/>
                <w:szCs w:val="28"/>
                <w:lang w:val="pt-BR"/>
              </w:rPr>
              <w:t>.</w:t>
            </w:r>
          </w:p>
        </w:tc>
      </w:tr>
    </w:tbl>
    <w:p w:rsidR="00866E98" w:rsidRPr="00F84F9F" w:rsidRDefault="002025A3" w:rsidP="00F84F9F">
      <w:pPr>
        <w:spacing w:before="120" w:after="120" w:line="360" w:lineRule="auto"/>
        <w:ind w:firstLine="720"/>
        <w:jc w:val="both"/>
        <w:rPr>
          <w:b/>
          <w:spacing w:val="6"/>
          <w:sz w:val="28"/>
          <w:szCs w:val="28"/>
          <w:u w:val="single"/>
          <w:lang w:val="fr-FR"/>
        </w:rPr>
      </w:pPr>
      <w:r>
        <w:rPr>
          <w:b/>
          <w:spacing w:val="6"/>
          <w:sz w:val="28"/>
          <w:szCs w:val="28"/>
          <w:lang w:val="fr-FR"/>
        </w:rPr>
        <w:t>10</w:t>
      </w:r>
      <w:r w:rsidR="002C16F0" w:rsidRPr="00F84F9F">
        <w:rPr>
          <w:b/>
          <w:spacing w:val="6"/>
          <w:sz w:val="28"/>
          <w:szCs w:val="28"/>
          <w:lang w:val="fr-FR"/>
        </w:rPr>
        <w:t>.</w:t>
      </w:r>
      <w:r w:rsidR="00866E98" w:rsidRPr="00F84F9F">
        <w:rPr>
          <w:b/>
          <w:spacing w:val="6"/>
          <w:sz w:val="28"/>
          <w:szCs w:val="28"/>
          <w:lang w:val="fr-FR"/>
        </w:rPr>
        <w:t xml:space="preserve">5. </w:t>
      </w:r>
      <w:proofErr w:type="spellStart"/>
      <w:r w:rsidR="00866E98" w:rsidRPr="00F84F9F">
        <w:rPr>
          <w:b/>
          <w:spacing w:val="6"/>
          <w:sz w:val="28"/>
          <w:szCs w:val="28"/>
          <w:u w:val="single"/>
          <w:lang w:val="fr-FR"/>
        </w:rPr>
        <w:t>Huyện</w:t>
      </w:r>
      <w:proofErr w:type="spellEnd"/>
      <w:r w:rsidR="00866E98" w:rsidRPr="00F84F9F">
        <w:rPr>
          <w:b/>
          <w:spacing w:val="6"/>
          <w:sz w:val="28"/>
          <w:szCs w:val="28"/>
          <w:u w:val="single"/>
          <w:lang w:val="fr-FR"/>
        </w:rPr>
        <w:t xml:space="preserve"> </w:t>
      </w:r>
      <w:proofErr w:type="spellStart"/>
      <w:r w:rsidR="00866E98" w:rsidRPr="00F84F9F">
        <w:rPr>
          <w:b/>
          <w:spacing w:val="6"/>
          <w:sz w:val="28"/>
          <w:szCs w:val="28"/>
          <w:u w:val="single"/>
          <w:lang w:val="fr-FR"/>
        </w:rPr>
        <w:t>Krông</w:t>
      </w:r>
      <w:proofErr w:type="spellEnd"/>
      <w:r w:rsidR="00866E98" w:rsidRPr="00F84F9F">
        <w:rPr>
          <w:b/>
          <w:spacing w:val="6"/>
          <w:sz w:val="28"/>
          <w:szCs w:val="28"/>
          <w:u w:val="single"/>
          <w:lang w:val="fr-FR"/>
        </w:rPr>
        <w:t xml:space="preserve"> </w:t>
      </w:r>
      <w:proofErr w:type="spellStart"/>
      <w:r w:rsidR="00866E98" w:rsidRPr="00F84F9F">
        <w:rPr>
          <w:b/>
          <w:spacing w:val="6"/>
          <w:sz w:val="28"/>
          <w:szCs w:val="28"/>
          <w:u w:val="single"/>
          <w:lang w:val="fr-FR"/>
        </w:rPr>
        <w:t>Bông</w:t>
      </w:r>
      <w:proofErr w:type="spellEnd"/>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6804"/>
      </w:tblGrid>
      <w:tr w:rsidR="00866E98" w:rsidRPr="00F84F9F" w:rsidTr="007C5EC8">
        <w:trPr>
          <w:trHeight w:val="426"/>
        </w:trPr>
        <w:tc>
          <w:tcPr>
            <w:tcW w:w="9072" w:type="dxa"/>
            <w:gridSpan w:val="2"/>
          </w:tcPr>
          <w:p w:rsidR="00866E98" w:rsidRPr="00F84F9F" w:rsidRDefault="00866E98" w:rsidP="00F84F9F">
            <w:pPr>
              <w:spacing w:before="120" w:after="120" w:line="360" w:lineRule="auto"/>
              <w:jc w:val="both"/>
              <w:rPr>
                <w:b/>
                <w:spacing w:val="6"/>
                <w:sz w:val="28"/>
                <w:szCs w:val="28"/>
                <w:lang w:val="de-AT"/>
              </w:rPr>
            </w:pPr>
            <w:r w:rsidRPr="00F84F9F">
              <w:rPr>
                <w:b/>
                <w:spacing w:val="6"/>
                <w:sz w:val="28"/>
                <w:szCs w:val="28"/>
                <w:lang w:val="de-AT"/>
              </w:rPr>
              <w:t xml:space="preserve">Xã đặc biệt khó khăn: </w:t>
            </w:r>
          </w:p>
        </w:tc>
      </w:tr>
      <w:tr w:rsidR="00866E98" w:rsidRPr="00F84F9F" w:rsidTr="007C5EC8">
        <w:trPr>
          <w:trHeight w:val="426"/>
        </w:trPr>
        <w:tc>
          <w:tcPr>
            <w:tcW w:w="9072" w:type="dxa"/>
            <w:gridSpan w:val="2"/>
          </w:tcPr>
          <w:p w:rsidR="00866E98" w:rsidRPr="00F84F9F" w:rsidRDefault="00866E98" w:rsidP="00F84F9F">
            <w:pPr>
              <w:spacing w:before="120" w:after="120" w:line="360" w:lineRule="auto"/>
              <w:jc w:val="both"/>
              <w:rPr>
                <w:spacing w:val="6"/>
                <w:sz w:val="28"/>
                <w:szCs w:val="28"/>
                <w:lang w:val="de-AT"/>
              </w:rPr>
            </w:pPr>
            <w:r w:rsidRPr="00F84F9F">
              <w:rPr>
                <w:spacing w:val="6"/>
                <w:sz w:val="28"/>
                <w:szCs w:val="28"/>
                <w:lang w:val="de-AT"/>
              </w:rPr>
              <w:t>Yang Reh, Hoà Phong, Yang Mao, Dang Kang, Cư Đrăm, Ea Trul,</w:t>
            </w:r>
            <w:r w:rsidRPr="00F84F9F">
              <w:rPr>
                <w:sz w:val="28"/>
                <w:szCs w:val="28"/>
                <w:lang w:val="pt-BR"/>
              </w:rPr>
              <w:t xml:space="preserve"> Cư Pui</w:t>
            </w:r>
            <w:r w:rsidRPr="00F84F9F">
              <w:rPr>
                <w:spacing w:val="6"/>
                <w:sz w:val="28"/>
                <w:szCs w:val="28"/>
                <w:lang w:val="de-AT"/>
              </w:rPr>
              <w:t>.</w:t>
            </w:r>
          </w:p>
        </w:tc>
      </w:tr>
      <w:tr w:rsidR="00866E98" w:rsidRPr="00F84F9F" w:rsidTr="007C5EC8">
        <w:trPr>
          <w:trHeight w:val="426"/>
        </w:trPr>
        <w:tc>
          <w:tcPr>
            <w:tcW w:w="9072" w:type="dxa"/>
            <w:gridSpan w:val="2"/>
          </w:tcPr>
          <w:p w:rsidR="00866E98" w:rsidRPr="00F84F9F" w:rsidRDefault="00866E98" w:rsidP="00F84F9F">
            <w:pPr>
              <w:spacing w:before="120" w:after="120" w:line="360" w:lineRule="auto"/>
              <w:jc w:val="both"/>
              <w:rPr>
                <w:spacing w:val="4"/>
                <w:sz w:val="28"/>
                <w:szCs w:val="28"/>
                <w:lang w:val="de-AT"/>
              </w:rPr>
            </w:pPr>
            <w:r w:rsidRPr="00F84F9F">
              <w:rPr>
                <w:b/>
                <w:spacing w:val="6"/>
                <w:sz w:val="28"/>
                <w:szCs w:val="28"/>
                <w:lang w:val="pt-BR"/>
              </w:rPr>
              <w:t>Thôn, buôn đặc biệt khó khăn:</w:t>
            </w:r>
          </w:p>
        </w:tc>
      </w:tr>
      <w:tr w:rsidR="00866E98" w:rsidRPr="00F84F9F" w:rsidTr="007C5EC8">
        <w:trPr>
          <w:trHeight w:val="426"/>
        </w:trPr>
        <w:tc>
          <w:tcPr>
            <w:tcW w:w="2268" w:type="dxa"/>
          </w:tcPr>
          <w:p w:rsidR="00866E98" w:rsidRPr="00F84F9F" w:rsidRDefault="00866E98" w:rsidP="00F84F9F">
            <w:pPr>
              <w:spacing w:before="120" w:after="120" w:line="360" w:lineRule="auto"/>
              <w:jc w:val="both"/>
              <w:rPr>
                <w:sz w:val="28"/>
                <w:szCs w:val="28"/>
                <w:lang w:val="pt-BR"/>
              </w:rPr>
            </w:pPr>
            <w:r w:rsidRPr="00F84F9F">
              <w:rPr>
                <w:sz w:val="28"/>
                <w:szCs w:val="28"/>
                <w:lang w:val="pt-BR"/>
              </w:rPr>
              <w:t>Xã Hòa Sơn</w:t>
            </w:r>
          </w:p>
        </w:tc>
        <w:tc>
          <w:tcPr>
            <w:tcW w:w="6804" w:type="dxa"/>
          </w:tcPr>
          <w:p w:rsidR="00866E98" w:rsidRPr="00F84F9F" w:rsidRDefault="00866E98" w:rsidP="00F84F9F">
            <w:pPr>
              <w:spacing w:before="120" w:after="120" w:line="360" w:lineRule="auto"/>
              <w:jc w:val="both"/>
              <w:rPr>
                <w:sz w:val="28"/>
                <w:szCs w:val="28"/>
                <w:lang w:val="pt-BR"/>
              </w:rPr>
            </w:pPr>
            <w:r w:rsidRPr="00F84F9F">
              <w:rPr>
                <w:sz w:val="28"/>
                <w:szCs w:val="28"/>
                <w:lang w:val="pt-BR"/>
              </w:rPr>
              <w:t>Buôn Ja</w:t>
            </w:r>
          </w:p>
        </w:tc>
      </w:tr>
    </w:tbl>
    <w:p w:rsidR="00866E98" w:rsidRPr="00F84F9F" w:rsidRDefault="002025A3" w:rsidP="00F84F9F">
      <w:pPr>
        <w:spacing w:before="120" w:after="120" w:line="360" w:lineRule="auto"/>
        <w:ind w:firstLine="720"/>
        <w:jc w:val="both"/>
        <w:rPr>
          <w:b/>
          <w:spacing w:val="6"/>
          <w:sz w:val="28"/>
          <w:szCs w:val="28"/>
          <w:u w:val="single"/>
        </w:rPr>
      </w:pPr>
      <w:r>
        <w:rPr>
          <w:b/>
          <w:spacing w:val="6"/>
          <w:sz w:val="28"/>
          <w:szCs w:val="28"/>
        </w:rPr>
        <w:t>10</w:t>
      </w:r>
      <w:r w:rsidR="002C16F0" w:rsidRPr="00F84F9F">
        <w:rPr>
          <w:b/>
          <w:spacing w:val="6"/>
          <w:sz w:val="28"/>
          <w:szCs w:val="28"/>
        </w:rPr>
        <w:t>.</w:t>
      </w:r>
      <w:r w:rsidR="00866E98" w:rsidRPr="00F84F9F">
        <w:rPr>
          <w:b/>
          <w:spacing w:val="6"/>
          <w:sz w:val="28"/>
          <w:szCs w:val="28"/>
        </w:rPr>
        <w:t xml:space="preserve">6. </w:t>
      </w:r>
      <w:proofErr w:type="spellStart"/>
      <w:r w:rsidR="00866E98" w:rsidRPr="00F84F9F">
        <w:rPr>
          <w:b/>
          <w:spacing w:val="6"/>
          <w:sz w:val="28"/>
          <w:szCs w:val="28"/>
          <w:u w:val="single"/>
        </w:rPr>
        <w:t>Huyện</w:t>
      </w:r>
      <w:proofErr w:type="spellEnd"/>
      <w:r w:rsidR="00866E98" w:rsidRPr="00F84F9F">
        <w:rPr>
          <w:b/>
          <w:spacing w:val="6"/>
          <w:sz w:val="28"/>
          <w:szCs w:val="28"/>
          <w:u w:val="single"/>
        </w:rPr>
        <w:t xml:space="preserve"> </w:t>
      </w:r>
      <w:proofErr w:type="spellStart"/>
      <w:r w:rsidR="00866E98" w:rsidRPr="00F84F9F">
        <w:rPr>
          <w:b/>
          <w:spacing w:val="6"/>
          <w:sz w:val="28"/>
          <w:szCs w:val="28"/>
          <w:u w:val="single"/>
        </w:rPr>
        <w:t>Ea</w:t>
      </w:r>
      <w:proofErr w:type="spellEnd"/>
      <w:r w:rsidR="00866E98" w:rsidRPr="00F84F9F">
        <w:rPr>
          <w:b/>
          <w:spacing w:val="6"/>
          <w:sz w:val="28"/>
          <w:szCs w:val="28"/>
          <w:u w:val="single"/>
        </w:rPr>
        <w:t xml:space="preserve"> </w:t>
      </w:r>
      <w:proofErr w:type="spellStart"/>
      <w:r w:rsidR="00866E98" w:rsidRPr="00F84F9F">
        <w:rPr>
          <w:b/>
          <w:spacing w:val="6"/>
          <w:sz w:val="28"/>
          <w:szCs w:val="28"/>
          <w:u w:val="single"/>
        </w:rPr>
        <w:t>H’Leo</w:t>
      </w:r>
      <w:proofErr w:type="spellEnd"/>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1941"/>
        <w:gridCol w:w="6571"/>
      </w:tblGrid>
      <w:tr w:rsidR="00866E98" w:rsidRPr="00F84F9F" w:rsidTr="007C5EC8">
        <w:tc>
          <w:tcPr>
            <w:tcW w:w="9072" w:type="dxa"/>
            <w:gridSpan w:val="3"/>
            <w:vAlign w:val="center"/>
          </w:tcPr>
          <w:p w:rsidR="00866E98" w:rsidRPr="00F84F9F" w:rsidRDefault="00866E98" w:rsidP="00F84F9F">
            <w:pPr>
              <w:spacing w:before="120" w:after="120" w:line="360" w:lineRule="auto"/>
              <w:jc w:val="both"/>
              <w:rPr>
                <w:b/>
                <w:spacing w:val="6"/>
                <w:sz w:val="28"/>
                <w:szCs w:val="28"/>
                <w:lang w:val="pt-BR"/>
              </w:rPr>
            </w:pPr>
            <w:r w:rsidRPr="00F84F9F">
              <w:rPr>
                <w:b/>
                <w:spacing w:val="6"/>
                <w:sz w:val="28"/>
                <w:szCs w:val="28"/>
                <w:lang w:val="de-AT"/>
              </w:rPr>
              <w:t>Xã đặc biệt khó khăn:</w:t>
            </w:r>
            <w:r w:rsidRPr="00F84F9F">
              <w:rPr>
                <w:b/>
                <w:spacing w:val="6"/>
                <w:sz w:val="28"/>
                <w:szCs w:val="28"/>
                <w:lang w:val="pt-BR"/>
              </w:rPr>
              <w:t xml:space="preserve"> </w:t>
            </w:r>
            <w:r w:rsidRPr="00F84F9F">
              <w:rPr>
                <w:spacing w:val="6"/>
                <w:sz w:val="28"/>
                <w:szCs w:val="28"/>
                <w:lang w:val="de-AT"/>
              </w:rPr>
              <w:t>Ea Tir,</w:t>
            </w:r>
            <w:r w:rsidR="00FE1A50" w:rsidRPr="00F84F9F">
              <w:rPr>
                <w:sz w:val="28"/>
                <w:szCs w:val="28"/>
                <w:lang w:val="pt-BR"/>
              </w:rPr>
              <w:t xml:space="preserve"> </w:t>
            </w:r>
            <w:r w:rsidRPr="00F84F9F">
              <w:rPr>
                <w:sz w:val="28"/>
                <w:szCs w:val="28"/>
                <w:lang w:val="pt-BR"/>
              </w:rPr>
              <w:t>Cư Amung.</w:t>
            </w:r>
          </w:p>
        </w:tc>
      </w:tr>
      <w:tr w:rsidR="00866E98" w:rsidRPr="00F84F9F" w:rsidTr="007C5EC8">
        <w:tc>
          <w:tcPr>
            <w:tcW w:w="9072" w:type="dxa"/>
            <w:gridSpan w:val="3"/>
            <w:vAlign w:val="center"/>
          </w:tcPr>
          <w:p w:rsidR="00866E98" w:rsidRPr="00F84F9F" w:rsidRDefault="00866E98" w:rsidP="00F84F9F">
            <w:pPr>
              <w:spacing w:before="120" w:after="120" w:line="360" w:lineRule="auto"/>
              <w:ind w:firstLine="34"/>
              <w:jc w:val="both"/>
              <w:rPr>
                <w:sz w:val="28"/>
                <w:szCs w:val="28"/>
                <w:lang w:val="pt-BR"/>
              </w:rPr>
            </w:pPr>
            <w:r w:rsidRPr="00F84F9F">
              <w:rPr>
                <w:b/>
                <w:spacing w:val="6"/>
                <w:sz w:val="28"/>
                <w:szCs w:val="28"/>
                <w:lang w:val="pt-BR"/>
              </w:rPr>
              <w:t>Thôn, buôn đặc biệt khó khăn:</w:t>
            </w:r>
          </w:p>
        </w:tc>
      </w:tr>
      <w:tr w:rsidR="00866E98" w:rsidRPr="00F84F9F" w:rsidTr="007C5EC8">
        <w:tc>
          <w:tcPr>
            <w:tcW w:w="560" w:type="dxa"/>
            <w:vAlign w:val="center"/>
          </w:tcPr>
          <w:p w:rsidR="00866E98" w:rsidRPr="00F84F9F" w:rsidRDefault="00866E98" w:rsidP="00F84F9F">
            <w:pPr>
              <w:spacing w:before="120" w:after="120" w:line="360" w:lineRule="auto"/>
              <w:jc w:val="center"/>
              <w:rPr>
                <w:spacing w:val="6"/>
                <w:sz w:val="28"/>
                <w:szCs w:val="28"/>
                <w:lang w:val="pt-BR"/>
              </w:rPr>
            </w:pPr>
            <w:r w:rsidRPr="00F84F9F">
              <w:rPr>
                <w:spacing w:val="6"/>
                <w:sz w:val="28"/>
                <w:szCs w:val="28"/>
                <w:lang w:val="pt-BR"/>
              </w:rPr>
              <w:t>1</w:t>
            </w:r>
          </w:p>
        </w:tc>
        <w:tc>
          <w:tcPr>
            <w:tcW w:w="1941" w:type="dxa"/>
            <w:vAlign w:val="center"/>
          </w:tcPr>
          <w:p w:rsidR="00866E98" w:rsidRPr="00F84F9F" w:rsidRDefault="00866E98" w:rsidP="00F84F9F">
            <w:pPr>
              <w:spacing w:before="120" w:after="120" w:line="360" w:lineRule="auto"/>
              <w:rPr>
                <w:sz w:val="28"/>
                <w:szCs w:val="28"/>
                <w:lang w:val="fr-FR"/>
              </w:rPr>
            </w:pPr>
            <w:proofErr w:type="spellStart"/>
            <w:r w:rsidRPr="00F84F9F">
              <w:rPr>
                <w:sz w:val="28"/>
                <w:szCs w:val="28"/>
                <w:lang w:val="fr-FR"/>
              </w:rPr>
              <w:t>Xã</w:t>
            </w:r>
            <w:proofErr w:type="spellEnd"/>
            <w:r w:rsidRPr="00F84F9F">
              <w:rPr>
                <w:sz w:val="28"/>
                <w:szCs w:val="28"/>
                <w:lang w:val="fr-FR"/>
              </w:rPr>
              <w:t xml:space="preserve"> </w:t>
            </w:r>
            <w:proofErr w:type="spellStart"/>
            <w:r w:rsidRPr="00F84F9F">
              <w:rPr>
                <w:sz w:val="28"/>
                <w:szCs w:val="28"/>
                <w:lang w:val="fr-FR"/>
              </w:rPr>
              <w:t>Ea</w:t>
            </w:r>
            <w:proofErr w:type="spellEnd"/>
            <w:r w:rsidRPr="00F84F9F">
              <w:rPr>
                <w:sz w:val="28"/>
                <w:szCs w:val="28"/>
                <w:lang w:val="fr-FR"/>
              </w:rPr>
              <w:t xml:space="preserve"> Sol</w:t>
            </w:r>
          </w:p>
        </w:tc>
        <w:tc>
          <w:tcPr>
            <w:tcW w:w="6571" w:type="dxa"/>
            <w:vAlign w:val="center"/>
          </w:tcPr>
          <w:p w:rsidR="00866E98" w:rsidRPr="00F84F9F" w:rsidRDefault="00866E98" w:rsidP="00F84F9F">
            <w:pPr>
              <w:spacing w:before="120" w:after="120" w:line="360" w:lineRule="auto"/>
              <w:rPr>
                <w:sz w:val="28"/>
                <w:szCs w:val="28"/>
                <w:lang w:val="fr-FR"/>
              </w:rPr>
            </w:pPr>
            <w:proofErr w:type="spellStart"/>
            <w:r w:rsidRPr="00F84F9F">
              <w:rPr>
                <w:sz w:val="28"/>
                <w:szCs w:val="28"/>
                <w:lang w:val="fr-FR"/>
              </w:rPr>
              <w:t>Buôn</w:t>
            </w:r>
            <w:proofErr w:type="spellEnd"/>
            <w:r w:rsidRPr="00F84F9F">
              <w:rPr>
                <w:sz w:val="28"/>
                <w:szCs w:val="28"/>
                <w:lang w:val="fr-FR"/>
              </w:rPr>
              <w:t xml:space="preserve"> </w:t>
            </w:r>
            <w:proofErr w:type="spellStart"/>
            <w:r w:rsidRPr="00F84F9F">
              <w:rPr>
                <w:sz w:val="28"/>
                <w:szCs w:val="28"/>
                <w:lang w:val="fr-FR"/>
              </w:rPr>
              <w:t>Chăm</w:t>
            </w:r>
            <w:proofErr w:type="spellEnd"/>
            <w:r w:rsidRPr="00F84F9F">
              <w:rPr>
                <w:sz w:val="28"/>
                <w:szCs w:val="28"/>
                <w:lang w:val="fr-FR"/>
              </w:rPr>
              <w:t xml:space="preserve">, </w:t>
            </w:r>
            <w:proofErr w:type="spellStart"/>
            <w:r w:rsidRPr="00F84F9F">
              <w:rPr>
                <w:sz w:val="28"/>
                <w:szCs w:val="28"/>
                <w:lang w:val="fr-FR"/>
              </w:rPr>
              <w:t>Kry</w:t>
            </w:r>
            <w:proofErr w:type="spellEnd"/>
          </w:p>
        </w:tc>
      </w:tr>
      <w:tr w:rsidR="00866E98" w:rsidRPr="00F84F9F" w:rsidTr="007C5EC8">
        <w:tc>
          <w:tcPr>
            <w:tcW w:w="560" w:type="dxa"/>
            <w:vAlign w:val="center"/>
          </w:tcPr>
          <w:p w:rsidR="00866E98" w:rsidRPr="00F84F9F" w:rsidRDefault="00866E98" w:rsidP="00F84F9F">
            <w:pPr>
              <w:spacing w:before="120" w:after="120" w:line="360" w:lineRule="auto"/>
              <w:jc w:val="center"/>
              <w:rPr>
                <w:spacing w:val="6"/>
                <w:sz w:val="28"/>
                <w:szCs w:val="28"/>
                <w:lang w:val="pt-BR"/>
              </w:rPr>
            </w:pPr>
            <w:r w:rsidRPr="00F84F9F">
              <w:rPr>
                <w:spacing w:val="6"/>
                <w:sz w:val="28"/>
                <w:szCs w:val="28"/>
                <w:lang w:val="pt-BR"/>
              </w:rPr>
              <w:t>2</w:t>
            </w:r>
          </w:p>
        </w:tc>
        <w:tc>
          <w:tcPr>
            <w:tcW w:w="1941" w:type="dxa"/>
            <w:vAlign w:val="center"/>
          </w:tcPr>
          <w:p w:rsidR="00866E98" w:rsidRPr="00F84F9F" w:rsidRDefault="00866E98" w:rsidP="00F84F9F">
            <w:pPr>
              <w:spacing w:before="120" w:after="120" w:line="360" w:lineRule="auto"/>
              <w:rPr>
                <w:b/>
                <w:spacing w:val="6"/>
                <w:sz w:val="28"/>
                <w:szCs w:val="28"/>
                <w:lang w:val="pt-BR"/>
              </w:rPr>
            </w:pPr>
            <w:proofErr w:type="spellStart"/>
            <w:r w:rsidRPr="00F84F9F">
              <w:rPr>
                <w:sz w:val="28"/>
                <w:szCs w:val="28"/>
              </w:rPr>
              <w:t>Xã</w:t>
            </w:r>
            <w:proofErr w:type="spellEnd"/>
            <w:r w:rsidRPr="00F84F9F">
              <w:rPr>
                <w:sz w:val="28"/>
                <w:szCs w:val="28"/>
              </w:rPr>
              <w:t xml:space="preserve"> </w:t>
            </w:r>
            <w:proofErr w:type="spellStart"/>
            <w:r w:rsidRPr="00F84F9F">
              <w:rPr>
                <w:sz w:val="28"/>
                <w:szCs w:val="28"/>
              </w:rPr>
              <w:t>Ea</w:t>
            </w:r>
            <w:proofErr w:type="spellEnd"/>
            <w:r w:rsidRPr="00F84F9F">
              <w:rPr>
                <w:sz w:val="28"/>
                <w:szCs w:val="28"/>
              </w:rPr>
              <w:t xml:space="preserve"> </w:t>
            </w:r>
            <w:proofErr w:type="spellStart"/>
            <w:r w:rsidRPr="00F84F9F">
              <w:rPr>
                <w:sz w:val="28"/>
                <w:szCs w:val="28"/>
              </w:rPr>
              <w:t>Hiao</w:t>
            </w:r>
            <w:proofErr w:type="spellEnd"/>
          </w:p>
        </w:tc>
        <w:tc>
          <w:tcPr>
            <w:tcW w:w="6571" w:type="dxa"/>
            <w:vAlign w:val="center"/>
          </w:tcPr>
          <w:p w:rsidR="00866E98" w:rsidRPr="00F84F9F" w:rsidRDefault="00866E98" w:rsidP="00F84F9F">
            <w:pPr>
              <w:spacing w:before="120" w:after="120" w:line="360" w:lineRule="auto"/>
              <w:rPr>
                <w:b/>
                <w:spacing w:val="6"/>
                <w:sz w:val="28"/>
                <w:szCs w:val="28"/>
                <w:lang w:val="pt-BR"/>
              </w:rPr>
            </w:pPr>
            <w:proofErr w:type="spellStart"/>
            <w:r w:rsidRPr="00F84F9F">
              <w:rPr>
                <w:spacing w:val="6"/>
                <w:sz w:val="28"/>
                <w:szCs w:val="28"/>
              </w:rPr>
              <w:t>Thôn</w:t>
            </w:r>
            <w:proofErr w:type="spellEnd"/>
            <w:r w:rsidRPr="00F84F9F">
              <w:rPr>
                <w:spacing w:val="6"/>
                <w:sz w:val="28"/>
                <w:szCs w:val="28"/>
              </w:rPr>
              <w:t xml:space="preserve"> 7C, </w:t>
            </w:r>
            <w:proofErr w:type="spellStart"/>
            <w:r w:rsidRPr="00F84F9F">
              <w:rPr>
                <w:spacing w:val="6"/>
                <w:sz w:val="28"/>
                <w:szCs w:val="28"/>
              </w:rPr>
              <w:t>buôn</w:t>
            </w:r>
            <w:proofErr w:type="spellEnd"/>
            <w:r w:rsidRPr="00F84F9F">
              <w:rPr>
                <w:sz w:val="28"/>
                <w:szCs w:val="28"/>
              </w:rPr>
              <w:t xml:space="preserve"> </w:t>
            </w:r>
            <w:proofErr w:type="spellStart"/>
            <w:r w:rsidRPr="00F84F9F">
              <w:rPr>
                <w:sz w:val="28"/>
                <w:szCs w:val="28"/>
              </w:rPr>
              <w:t>Krái</w:t>
            </w:r>
            <w:proofErr w:type="spellEnd"/>
            <w:r w:rsidRPr="00F84F9F">
              <w:rPr>
                <w:sz w:val="28"/>
                <w:szCs w:val="28"/>
              </w:rPr>
              <w:t>.</w:t>
            </w:r>
          </w:p>
        </w:tc>
      </w:tr>
      <w:tr w:rsidR="00866E98" w:rsidRPr="00F84F9F" w:rsidTr="007C5EC8">
        <w:tc>
          <w:tcPr>
            <w:tcW w:w="560" w:type="dxa"/>
            <w:vAlign w:val="center"/>
          </w:tcPr>
          <w:p w:rsidR="00866E98" w:rsidRPr="00F84F9F" w:rsidRDefault="00866E98" w:rsidP="00F84F9F">
            <w:pPr>
              <w:spacing w:before="120" w:after="120" w:line="360" w:lineRule="auto"/>
              <w:jc w:val="center"/>
              <w:rPr>
                <w:spacing w:val="6"/>
                <w:sz w:val="28"/>
                <w:szCs w:val="28"/>
                <w:lang w:val="pt-BR"/>
              </w:rPr>
            </w:pPr>
            <w:r w:rsidRPr="00F84F9F">
              <w:rPr>
                <w:spacing w:val="6"/>
                <w:sz w:val="28"/>
                <w:szCs w:val="28"/>
                <w:lang w:val="pt-BR"/>
              </w:rPr>
              <w:t>3</w:t>
            </w:r>
          </w:p>
        </w:tc>
        <w:tc>
          <w:tcPr>
            <w:tcW w:w="1941" w:type="dxa"/>
            <w:vAlign w:val="center"/>
          </w:tcPr>
          <w:p w:rsidR="00866E98" w:rsidRPr="00F84F9F" w:rsidRDefault="00866E98" w:rsidP="00F84F9F">
            <w:pPr>
              <w:spacing w:before="120" w:after="120" w:line="360" w:lineRule="auto"/>
              <w:rPr>
                <w:b/>
                <w:spacing w:val="6"/>
                <w:sz w:val="28"/>
                <w:szCs w:val="28"/>
                <w:lang w:val="pt-BR"/>
              </w:rPr>
            </w:pPr>
            <w:proofErr w:type="spellStart"/>
            <w:r w:rsidRPr="00F84F9F">
              <w:rPr>
                <w:sz w:val="28"/>
                <w:szCs w:val="28"/>
              </w:rPr>
              <w:t>Xã</w:t>
            </w:r>
            <w:proofErr w:type="spellEnd"/>
            <w:r w:rsidRPr="00F84F9F">
              <w:rPr>
                <w:sz w:val="28"/>
                <w:szCs w:val="28"/>
              </w:rPr>
              <w:t xml:space="preserve"> </w:t>
            </w:r>
            <w:proofErr w:type="spellStart"/>
            <w:r w:rsidRPr="00F84F9F">
              <w:rPr>
                <w:sz w:val="28"/>
                <w:szCs w:val="28"/>
              </w:rPr>
              <w:t>Ea</w:t>
            </w:r>
            <w:proofErr w:type="spellEnd"/>
            <w:r w:rsidRPr="00F84F9F">
              <w:rPr>
                <w:sz w:val="28"/>
                <w:szCs w:val="28"/>
              </w:rPr>
              <w:t xml:space="preserve"> </w:t>
            </w:r>
            <w:proofErr w:type="spellStart"/>
            <w:r w:rsidRPr="00F84F9F">
              <w:rPr>
                <w:sz w:val="28"/>
                <w:szCs w:val="28"/>
              </w:rPr>
              <w:t>Răl</w:t>
            </w:r>
            <w:proofErr w:type="spellEnd"/>
          </w:p>
        </w:tc>
        <w:tc>
          <w:tcPr>
            <w:tcW w:w="6571" w:type="dxa"/>
            <w:vAlign w:val="center"/>
          </w:tcPr>
          <w:p w:rsidR="00866E98" w:rsidRPr="00F84F9F" w:rsidRDefault="00866E98" w:rsidP="00F84F9F">
            <w:pPr>
              <w:spacing w:before="120" w:after="120" w:line="360" w:lineRule="auto"/>
              <w:rPr>
                <w:b/>
                <w:spacing w:val="6"/>
                <w:sz w:val="28"/>
                <w:szCs w:val="28"/>
                <w:lang w:val="pt-BR"/>
              </w:rPr>
            </w:pPr>
            <w:r w:rsidRPr="00F84F9F">
              <w:rPr>
                <w:sz w:val="28"/>
                <w:szCs w:val="28"/>
                <w:lang w:val="pt-BR"/>
              </w:rPr>
              <w:t>Buôn Tùng Xê, Tùng Tăh.</w:t>
            </w:r>
          </w:p>
        </w:tc>
      </w:tr>
      <w:tr w:rsidR="00866E98" w:rsidRPr="00F84F9F" w:rsidTr="007C5EC8">
        <w:tc>
          <w:tcPr>
            <w:tcW w:w="560" w:type="dxa"/>
            <w:vAlign w:val="center"/>
          </w:tcPr>
          <w:p w:rsidR="00866E98" w:rsidRPr="00F84F9F" w:rsidRDefault="00866E98" w:rsidP="00F84F9F">
            <w:pPr>
              <w:spacing w:before="120" w:after="120" w:line="360" w:lineRule="auto"/>
              <w:jc w:val="center"/>
              <w:rPr>
                <w:spacing w:val="6"/>
                <w:sz w:val="28"/>
                <w:szCs w:val="28"/>
                <w:lang w:val="pt-BR"/>
              </w:rPr>
            </w:pPr>
            <w:r w:rsidRPr="00F84F9F">
              <w:rPr>
                <w:spacing w:val="6"/>
                <w:sz w:val="28"/>
                <w:szCs w:val="28"/>
                <w:lang w:val="pt-BR"/>
              </w:rPr>
              <w:t>4</w:t>
            </w:r>
          </w:p>
        </w:tc>
        <w:tc>
          <w:tcPr>
            <w:tcW w:w="1941" w:type="dxa"/>
            <w:vAlign w:val="center"/>
          </w:tcPr>
          <w:p w:rsidR="00866E98" w:rsidRPr="00F84F9F" w:rsidRDefault="00866E98" w:rsidP="00F84F9F">
            <w:pPr>
              <w:spacing w:before="120" w:after="120" w:line="360" w:lineRule="auto"/>
              <w:rPr>
                <w:b/>
                <w:spacing w:val="6"/>
                <w:sz w:val="28"/>
                <w:szCs w:val="28"/>
                <w:lang w:val="pt-BR"/>
              </w:rPr>
            </w:pPr>
            <w:proofErr w:type="spellStart"/>
            <w:r w:rsidRPr="00F84F9F">
              <w:rPr>
                <w:sz w:val="28"/>
                <w:szCs w:val="28"/>
              </w:rPr>
              <w:t>Xã</w:t>
            </w:r>
            <w:proofErr w:type="spellEnd"/>
            <w:r w:rsidRPr="00F84F9F">
              <w:rPr>
                <w:sz w:val="28"/>
                <w:szCs w:val="28"/>
              </w:rPr>
              <w:t xml:space="preserve"> </w:t>
            </w:r>
            <w:proofErr w:type="spellStart"/>
            <w:r w:rsidRPr="00F84F9F">
              <w:rPr>
                <w:sz w:val="28"/>
                <w:szCs w:val="28"/>
              </w:rPr>
              <w:t>Ea</w:t>
            </w:r>
            <w:proofErr w:type="spellEnd"/>
            <w:r w:rsidRPr="00F84F9F">
              <w:rPr>
                <w:sz w:val="28"/>
                <w:szCs w:val="28"/>
              </w:rPr>
              <w:t xml:space="preserve"> </w:t>
            </w:r>
            <w:proofErr w:type="spellStart"/>
            <w:r w:rsidRPr="00F84F9F">
              <w:rPr>
                <w:sz w:val="28"/>
                <w:szCs w:val="28"/>
              </w:rPr>
              <w:t>Khăl</w:t>
            </w:r>
            <w:proofErr w:type="spellEnd"/>
          </w:p>
        </w:tc>
        <w:tc>
          <w:tcPr>
            <w:tcW w:w="6571" w:type="dxa"/>
            <w:vAlign w:val="center"/>
          </w:tcPr>
          <w:p w:rsidR="00866E98" w:rsidRPr="00F84F9F" w:rsidRDefault="00866E98" w:rsidP="00F84F9F">
            <w:pPr>
              <w:spacing w:before="120" w:after="120" w:line="360" w:lineRule="auto"/>
              <w:rPr>
                <w:b/>
                <w:spacing w:val="6"/>
                <w:sz w:val="28"/>
                <w:szCs w:val="28"/>
                <w:lang w:val="pt-BR"/>
              </w:rPr>
            </w:pPr>
            <w:proofErr w:type="spellStart"/>
            <w:r w:rsidRPr="00F84F9F">
              <w:rPr>
                <w:sz w:val="28"/>
                <w:szCs w:val="28"/>
              </w:rPr>
              <w:t>Thôn</w:t>
            </w:r>
            <w:proofErr w:type="spellEnd"/>
            <w:r w:rsidRPr="00F84F9F">
              <w:rPr>
                <w:sz w:val="28"/>
                <w:szCs w:val="28"/>
              </w:rPr>
              <w:t xml:space="preserve"> 13, 14.</w:t>
            </w:r>
          </w:p>
        </w:tc>
      </w:tr>
      <w:tr w:rsidR="00866E98" w:rsidRPr="00F84F9F" w:rsidTr="007C5EC8">
        <w:tc>
          <w:tcPr>
            <w:tcW w:w="560" w:type="dxa"/>
            <w:vAlign w:val="center"/>
          </w:tcPr>
          <w:p w:rsidR="00866E98" w:rsidRPr="00F84F9F" w:rsidRDefault="00866E98" w:rsidP="00F84F9F">
            <w:pPr>
              <w:spacing w:before="120" w:after="120" w:line="360" w:lineRule="auto"/>
              <w:jc w:val="center"/>
              <w:rPr>
                <w:spacing w:val="6"/>
                <w:sz w:val="28"/>
                <w:szCs w:val="28"/>
                <w:lang w:val="pt-BR"/>
              </w:rPr>
            </w:pPr>
            <w:r w:rsidRPr="00F84F9F">
              <w:rPr>
                <w:spacing w:val="6"/>
                <w:sz w:val="28"/>
                <w:szCs w:val="28"/>
                <w:lang w:val="pt-BR"/>
              </w:rPr>
              <w:t>5</w:t>
            </w:r>
          </w:p>
        </w:tc>
        <w:tc>
          <w:tcPr>
            <w:tcW w:w="1941" w:type="dxa"/>
            <w:vAlign w:val="center"/>
          </w:tcPr>
          <w:p w:rsidR="00866E98" w:rsidRPr="00F84F9F" w:rsidRDefault="00866E98" w:rsidP="00F84F9F">
            <w:pPr>
              <w:spacing w:before="120" w:after="120" w:line="360" w:lineRule="auto"/>
              <w:rPr>
                <w:b/>
                <w:spacing w:val="6"/>
                <w:sz w:val="28"/>
                <w:szCs w:val="28"/>
                <w:lang w:val="pt-BR"/>
              </w:rPr>
            </w:pPr>
            <w:proofErr w:type="spellStart"/>
            <w:r w:rsidRPr="00F84F9F">
              <w:rPr>
                <w:sz w:val="28"/>
                <w:szCs w:val="28"/>
              </w:rPr>
              <w:t>Xã</w:t>
            </w:r>
            <w:proofErr w:type="spellEnd"/>
            <w:r w:rsidRPr="00F84F9F">
              <w:rPr>
                <w:sz w:val="28"/>
                <w:szCs w:val="28"/>
              </w:rPr>
              <w:t xml:space="preserve"> </w:t>
            </w:r>
            <w:proofErr w:type="spellStart"/>
            <w:r w:rsidRPr="00F84F9F">
              <w:rPr>
                <w:sz w:val="28"/>
                <w:szCs w:val="28"/>
              </w:rPr>
              <w:t>Ea</w:t>
            </w:r>
            <w:proofErr w:type="spellEnd"/>
            <w:r w:rsidRPr="00F84F9F">
              <w:rPr>
                <w:sz w:val="28"/>
                <w:szCs w:val="28"/>
              </w:rPr>
              <w:t xml:space="preserve"> Nam</w:t>
            </w:r>
          </w:p>
        </w:tc>
        <w:tc>
          <w:tcPr>
            <w:tcW w:w="6571" w:type="dxa"/>
            <w:vAlign w:val="center"/>
          </w:tcPr>
          <w:p w:rsidR="00866E98" w:rsidRPr="00F84F9F" w:rsidRDefault="00866E98" w:rsidP="00F84F9F">
            <w:pPr>
              <w:spacing w:before="120" w:after="120" w:line="360" w:lineRule="auto"/>
              <w:rPr>
                <w:b/>
                <w:spacing w:val="6"/>
                <w:sz w:val="28"/>
                <w:szCs w:val="28"/>
                <w:lang w:val="pt-BR"/>
              </w:rPr>
            </w:pPr>
            <w:proofErr w:type="spellStart"/>
            <w:r w:rsidRPr="00F84F9F">
              <w:rPr>
                <w:sz w:val="28"/>
                <w:szCs w:val="28"/>
              </w:rPr>
              <w:t>Thôn</w:t>
            </w:r>
            <w:proofErr w:type="spellEnd"/>
            <w:r w:rsidRPr="00F84F9F">
              <w:rPr>
                <w:sz w:val="28"/>
                <w:szCs w:val="28"/>
              </w:rPr>
              <w:t xml:space="preserve"> 8</w:t>
            </w:r>
          </w:p>
        </w:tc>
      </w:tr>
      <w:tr w:rsidR="00866E98" w:rsidRPr="00F84F9F" w:rsidTr="007C5EC8">
        <w:trPr>
          <w:trHeight w:val="119"/>
        </w:trPr>
        <w:tc>
          <w:tcPr>
            <w:tcW w:w="560" w:type="dxa"/>
            <w:vAlign w:val="center"/>
          </w:tcPr>
          <w:p w:rsidR="00866E98" w:rsidRPr="00F84F9F" w:rsidRDefault="00866E98" w:rsidP="00F84F9F">
            <w:pPr>
              <w:spacing w:before="120" w:after="120" w:line="360" w:lineRule="auto"/>
              <w:jc w:val="center"/>
              <w:rPr>
                <w:spacing w:val="6"/>
                <w:sz w:val="28"/>
                <w:szCs w:val="28"/>
                <w:lang w:val="pt-BR"/>
              </w:rPr>
            </w:pPr>
            <w:r w:rsidRPr="00F84F9F">
              <w:rPr>
                <w:spacing w:val="6"/>
                <w:sz w:val="28"/>
                <w:szCs w:val="28"/>
                <w:lang w:val="pt-BR"/>
              </w:rPr>
              <w:t>6</w:t>
            </w:r>
          </w:p>
        </w:tc>
        <w:tc>
          <w:tcPr>
            <w:tcW w:w="1941" w:type="dxa"/>
            <w:vAlign w:val="center"/>
          </w:tcPr>
          <w:p w:rsidR="00866E98" w:rsidRPr="00F84F9F" w:rsidRDefault="00866E98" w:rsidP="00F84F9F">
            <w:pPr>
              <w:spacing w:before="120" w:after="120" w:line="360" w:lineRule="auto"/>
              <w:rPr>
                <w:sz w:val="28"/>
                <w:szCs w:val="28"/>
              </w:rPr>
            </w:pPr>
            <w:proofErr w:type="spellStart"/>
            <w:r w:rsidRPr="00F84F9F">
              <w:rPr>
                <w:sz w:val="28"/>
                <w:szCs w:val="28"/>
              </w:rPr>
              <w:t>Xã</w:t>
            </w:r>
            <w:proofErr w:type="spellEnd"/>
            <w:r w:rsidRPr="00F84F9F">
              <w:rPr>
                <w:sz w:val="28"/>
                <w:szCs w:val="28"/>
              </w:rPr>
              <w:t xml:space="preserve"> </w:t>
            </w:r>
            <w:proofErr w:type="spellStart"/>
            <w:r w:rsidRPr="00F84F9F">
              <w:rPr>
                <w:sz w:val="28"/>
                <w:szCs w:val="28"/>
              </w:rPr>
              <w:t>Ea</w:t>
            </w:r>
            <w:proofErr w:type="spellEnd"/>
            <w:r w:rsidRPr="00F84F9F">
              <w:rPr>
                <w:sz w:val="28"/>
                <w:szCs w:val="28"/>
              </w:rPr>
              <w:t xml:space="preserve"> </w:t>
            </w:r>
            <w:proofErr w:type="spellStart"/>
            <w:r w:rsidRPr="00F84F9F">
              <w:rPr>
                <w:sz w:val="28"/>
                <w:szCs w:val="28"/>
              </w:rPr>
              <w:t>Wy</w:t>
            </w:r>
            <w:proofErr w:type="spellEnd"/>
          </w:p>
        </w:tc>
        <w:tc>
          <w:tcPr>
            <w:tcW w:w="6571" w:type="dxa"/>
            <w:vAlign w:val="center"/>
          </w:tcPr>
          <w:p w:rsidR="00866E98" w:rsidRPr="00F84F9F" w:rsidRDefault="00866E98" w:rsidP="00F84F9F">
            <w:pPr>
              <w:spacing w:before="120" w:after="120" w:line="360" w:lineRule="auto"/>
              <w:rPr>
                <w:sz w:val="28"/>
                <w:szCs w:val="28"/>
              </w:rPr>
            </w:pPr>
            <w:proofErr w:type="spellStart"/>
            <w:r w:rsidRPr="00F84F9F">
              <w:rPr>
                <w:sz w:val="28"/>
                <w:szCs w:val="28"/>
              </w:rPr>
              <w:t>Thôn</w:t>
            </w:r>
            <w:proofErr w:type="spellEnd"/>
            <w:r w:rsidRPr="00F84F9F">
              <w:rPr>
                <w:sz w:val="28"/>
                <w:szCs w:val="28"/>
              </w:rPr>
              <w:t xml:space="preserve"> 1C</w:t>
            </w:r>
          </w:p>
        </w:tc>
      </w:tr>
    </w:tbl>
    <w:p w:rsidR="00866E98" w:rsidRPr="00F84F9F" w:rsidRDefault="002025A3" w:rsidP="00F84F9F">
      <w:pPr>
        <w:spacing w:before="120" w:after="120" w:line="360" w:lineRule="auto"/>
        <w:ind w:firstLine="720"/>
        <w:rPr>
          <w:b/>
          <w:spacing w:val="6"/>
          <w:sz w:val="28"/>
          <w:szCs w:val="28"/>
          <w:lang w:val="pt-BR"/>
        </w:rPr>
      </w:pPr>
      <w:r>
        <w:rPr>
          <w:b/>
          <w:spacing w:val="6"/>
          <w:sz w:val="28"/>
          <w:szCs w:val="28"/>
          <w:lang w:val="pt-BR"/>
        </w:rPr>
        <w:t>10</w:t>
      </w:r>
      <w:r w:rsidR="002C16F0" w:rsidRPr="00F84F9F">
        <w:rPr>
          <w:b/>
          <w:spacing w:val="6"/>
          <w:sz w:val="28"/>
          <w:szCs w:val="28"/>
          <w:lang w:val="pt-BR"/>
        </w:rPr>
        <w:t>.</w:t>
      </w:r>
      <w:r w:rsidR="00866E98" w:rsidRPr="00F84F9F">
        <w:rPr>
          <w:b/>
          <w:spacing w:val="6"/>
          <w:sz w:val="28"/>
          <w:szCs w:val="28"/>
          <w:lang w:val="pt-BR"/>
        </w:rPr>
        <w:t xml:space="preserve">7. </w:t>
      </w:r>
      <w:r w:rsidR="00866E98" w:rsidRPr="00F84F9F">
        <w:rPr>
          <w:b/>
          <w:spacing w:val="6"/>
          <w:sz w:val="28"/>
          <w:szCs w:val="28"/>
          <w:u w:val="single"/>
          <w:lang w:val="pt-BR"/>
        </w:rPr>
        <w:t>Huyện Krông Búk</w:t>
      </w:r>
      <w:r w:rsidR="00866E98" w:rsidRPr="00F84F9F">
        <w:rPr>
          <w:b/>
          <w:spacing w:val="6"/>
          <w:sz w:val="28"/>
          <w:szCs w:val="28"/>
          <w:lang w:val="pt-BR"/>
        </w:rPr>
        <w:t xml:space="preserve">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945"/>
        <w:gridCol w:w="6568"/>
      </w:tblGrid>
      <w:tr w:rsidR="00866E98" w:rsidRPr="00F84F9F" w:rsidTr="007C5EC8">
        <w:tc>
          <w:tcPr>
            <w:tcW w:w="9072" w:type="dxa"/>
            <w:gridSpan w:val="3"/>
          </w:tcPr>
          <w:p w:rsidR="00866E98" w:rsidRPr="00F84F9F" w:rsidRDefault="00866E98" w:rsidP="00F84F9F">
            <w:pPr>
              <w:spacing w:before="120" w:after="120" w:line="360" w:lineRule="auto"/>
              <w:rPr>
                <w:b/>
                <w:spacing w:val="6"/>
                <w:sz w:val="28"/>
                <w:szCs w:val="28"/>
                <w:lang w:val="pt-BR"/>
              </w:rPr>
            </w:pPr>
            <w:r w:rsidRPr="00F84F9F">
              <w:rPr>
                <w:b/>
                <w:spacing w:val="6"/>
                <w:sz w:val="28"/>
                <w:szCs w:val="28"/>
                <w:lang w:val="de-AT"/>
              </w:rPr>
              <w:t>Xã đặc biệt khó khăn:</w:t>
            </w:r>
            <w:r w:rsidRPr="00F84F9F">
              <w:rPr>
                <w:b/>
                <w:spacing w:val="6"/>
                <w:sz w:val="28"/>
                <w:szCs w:val="28"/>
                <w:lang w:val="pt-BR"/>
              </w:rPr>
              <w:t xml:space="preserve"> </w:t>
            </w:r>
            <w:r w:rsidRPr="00F84F9F">
              <w:rPr>
                <w:spacing w:val="6"/>
                <w:sz w:val="28"/>
                <w:szCs w:val="28"/>
                <w:lang w:val="pt-BR"/>
              </w:rPr>
              <w:t>Ea Sin.</w:t>
            </w:r>
          </w:p>
        </w:tc>
      </w:tr>
      <w:tr w:rsidR="00866E98" w:rsidRPr="00F84F9F" w:rsidTr="007C5EC8">
        <w:tc>
          <w:tcPr>
            <w:tcW w:w="9072" w:type="dxa"/>
            <w:gridSpan w:val="3"/>
          </w:tcPr>
          <w:p w:rsidR="00866E98" w:rsidRPr="00F84F9F" w:rsidRDefault="00866E98" w:rsidP="00F84F9F">
            <w:pPr>
              <w:spacing w:before="120" w:after="120" w:line="360" w:lineRule="auto"/>
              <w:rPr>
                <w:b/>
                <w:spacing w:val="6"/>
                <w:sz w:val="28"/>
                <w:szCs w:val="28"/>
                <w:lang w:val="pt-BR"/>
              </w:rPr>
            </w:pPr>
            <w:r w:rsidRPr="00F84F9F">
              <w:rPr>
                <w:b/>
                <w:spacing w:val="6"/>
                <w:sz w:val="28"/>
                <w:szCs w:val="28"/>
                <w:lang w:val="nl-NL"/>
              </w:rPr>
              <w:t>Thôn, buôn đặc biệt khó khăn:</w:t>
            </w:r>
            <w:r w:rsidRPr="00F84F9F">
              <w:rPr>
                <w:b/>
                <w:spacing w:val="6"/>
                <w:sz w:val="28"/>
                <w:szCs w:val="28"/>
                <w:lang w:val="pt-BR"/>
              </w:rPr>
              <w:t xml:space="preserve"> </w:t>
            </w:r>
          </w:p>
        </w:tc>
      </w:tr>
      <w:tr w:rsidR="00866E98" w:rsidRPr="00F84F9F" w:rsidTr="007C5EC8">
        <w:tc>
          <w:tcPr>
            <w:tcW w:w="559" w:type="dxa"/>
            <w:vAlign w:val="center"/>
          </w:tcPr>
          <w:p w:rsidR="00866E98" w:rsidRPr="00F84F9F" w:rsidRDefault="00866E98" w:rsidP="00F84F9F">
            <w:pPr>
              <w:spacing w:before="120" w:after="120" w:line="360" w:lineRule="auto"/>
              <w:jc w:val="center"/>
              <w:rPr>
                <w:spacing w:val="6"/>
                <w:sz w:val="28"/>
                <w:szCs w:val="28"/>
                <w:lang w:val="pt-BR"/>
              </w:rPr>
            </w:pPr>
            <w:r w:rsidRPr="00F84F9F">
              <w:rPr>
                <w:spacing w:val="6"/>
                <w:sz w:val="28"/>
                <w:szCs w:val="28"/>
                <w:lang w:val="pt-BR"/>
              </w:rPr>
              <w:lastRenderedPageBreak/>
              <w:t>1</w:t>
            </w:r>
          </w:p>
        </w:tc>
        <w:tc>
          <w:tcPr>
            <w:tcW w:w="1945" w:type="dxa"/>
          </w:tcPr>
          <w:p w:rsidR="00866E98" w:rsidRPr="00F84F9F" w:rsidRDefault="00866E98" w:rsidP="00F84F9F">
            <w:pPr>
              <w:spacing w:before="120" w:after="120" w:line="360" w:lineRule="auto"/>
              <w:rPr>
                <w:sz w:val="28"/>
                <w:szCs w:val="28"/>
                <w:lang w:val="nl-NL"/>
              </w:rPr>
            </w:pPr>
            <w:r w:rsidRPr="00F84F9F">
              <w:rPr>
                <w:sz w:val="28"/>
                <w:szCs w:val="28"/>
                <w:lang w:val="nl-NL"/>
              </w:rPr>
              <w:t>Xã Pơng Đrang</w:t>
            </w:r>
          </w:p>
        </w:tc>
        <w:tc>
          <w:tcPr>
            <w:tcW w:w="6568" w:type="dxa"/>
          </w:tcPr>
          <w:p w:rsidR="00866E98" w:rsidRPr="00F84F9F" w:rsidRDefault="00866E98" w:rsidP="00F84F9F">
            <w:pPr>
              <w:spacing w:before="120" w:after="120" w:line="360" w:lineRule="auto"/>
              <w:jc w:val="both"/>
              <w:rPr>
                <w:sz w:val="28"/>
                <w:szCs w:val="28"/>
                <w:lang w:val="nl-NL"/>
              </w:rPr>
            </w:pPr>
            <w:r w:rsidRPr="00F84F9F">
              <w:rPr>
                <w:sz w:val="28"/>
                <w:szCs w:val="28"/>
                <w:lang w:val="nl-NL"/>
              </w:rPr>
              <w:t>Buôn Tâng Mai</w:t>
            </w:r>
          </w:p>
        </w:tc>
      </w:tr>
      <w:tr w:rsidR="00866E98" w:rsidRPr="00F84F9F" w:rsidTr="007C5EC8">
        <w:tc>
          <w:tcPr>
            <w:tcW w:w="559" w:type="dxa"/>
            <w:vAlign w:val="center"/>
          </w:tcPr>
          <w:p w:rsidR="00866E98" w:rsidRPr="00F84F9F" w:rsidRDefault="00866E98" w:rsidP="00F84F9F">
            <w:pPr>
              <w:spacing w:before="120" w:after="120" w:line="360" w:lineRule="auto"/>
              <w:jc w:val="center"/>
              <w:rPr>
                <w:spacing w:val="6"/>
                <w:sz w:val="28"/>
                <w:szCs w:val="28"/>
                <w:lang w:val="pt-BR"/>
              </w:rPr>
            </w:pPr>
            <w:r w:rsidRPr="00F84F9F">
              <w:rPr>
                <w:spacing w:val="6"/>
                <w:sz w:val="28"/>
                <w:szCs w:val="28"/>
                <w:lang w:val="pt-BR"/>
              </w:rPr>
              <w:t>2</w:t>
            </w:r>
          </w:p>
        </w:tc>
        <w:tc>
          <w:tcPr>
            <w:tcW w:w="1945" w:type="dxa"/>
            <w:vAlign w:val="center"/>
          </w:tcPr>
          <w:p w:rsidR="00866E98" w:rsidRPr="00F84F9F" w:rsidRDefault="00866E98" w:rsidP="00F84F9F">
            <w:pPr>
              <w:spacing w:before="120" w:after="120" w:line="360" w:lineRule="auto"/>
              <w:rPr>
                <w:b/>
                <w:spacing w:val="6"/>
                <w:sz w:val="28"/>
                <w:szCs w:val="28"/>
                <w:lang w:val="pt-BR"/>
              </w:rPr>
            </w:pPr>
            <w:r w:rsidRPr="00F84F9F">
              <w:rPr>
                <w:sz w:val="28"/>
                <w:szCs w:val="28"/>
                <w:lang w:val="nl-NL"/>
              </w:rPr>
              <w:t>Xã Cư Pơng</w:t>
            </w:r>
          </w:p>
        </w:tc>
        <w:tc>
          <w:tcPr>
            <w:tcW w:w="6568" w:type="dxa"/>
          </w:tcPr>
          <w:p w:rsidR="00866E98" w:rsidRPr="00F84F9F" w:rsidRDefault="00866E98" w:rsidP="00F84F9F">
            <w:pPr>
              <w:spacing w:before="120" w:after="120" w:line="360" w:lineRule="auto"/>
              <w:ind w:firstLine="34"/>
              <w:jc w:val="both"/>
              <w:rPr>
                <w:sz w:val="28"/>
                <w:szCs w:val="28"/>
                <w:lang w:val="nl-NL"/>
              </w:rPr>
            </w:pPr>
            <w:r w:rsidRPr="00F84F9F">
              <w:rPr>
                <w:sz w:val="28"/>
                <w:szCs w:val="28"/>
                <w:lang w:val="nl-NL"/>
              </w:rPr>
              <w:t>Buôn Khal, Kđoh, Ea Túk, Cư Hiăm.</w:t>
            </w:r>
          </w:p>
        </w:tc>
      </w:tr>
      <w:tr w:rsidR="00866E98" w:rsidRPr="00F84F9F" w:rsidTr="007C5EC8">
        <w:tc>
          <w:tcPr>
            <w:tcW w:w="559" w:type="dxa"/>
            <w:vAlign w:val="center"/>
          </w:tcPr>
          <w:p w:rsidR="00866E98" w:rsidRPr="00F84F9F" w:rsidRDefault="00866E98" w:rsidP="00F84F9F">
            <w:pPr>
              <w:spacing w:before="120" w:after="120" w:line="360" w:lineRule="auto"/>
              <w:jc w:val="center"/>
              <w:rPr>
                <w:spacing w:val="6"/>
                <w:sz w:val="28"/>
                <w:szCs w:val="28"/>
                <w:lang w:val="pt-BR"/>
              </w:rPr>
            </w:pPr>
            <w:r w:rsidRPr="00F84F9F">
              <w:rPr>
                <w:spacing w:val="6"/>
                <w:sz w:val="28"/>
                <w:szCs w:val="28"/>
                <w:lang w:val="pt-BR"/>
              </w:rPr>
              <w:t>3</w:t>
            </w:r>
          </w:p>
        </w:tc>
        <w:tc>
          <w:tcPr>
            <w:tcW w:w="1945" w:type="dxa"/>
            <w:vAlign w:val="center"/>
          </w:tcPr>
          <w:p w:rsidR="00866E98" w:rsidRPr="00F84F9F" w:rsidRDefault="00866E98" w:rsidP="00F84F9F">
            <w:pPr>
              <w:spacing w:before="120" w:after="120" w:line="360" w:lineRule="auto"/>
              <w:rPr>
                <w:sz w:val="28"/>
                <w:szCs w:val="28"/>
                <w:lang w:val="nl-NL"/>
              </w:rPr>
            </w:pPr>
            <w:r w:rsidRPr="00F84F9F">
              <w:rPr>
                <w:sz w:val="28"/>
                <w:szCs w:val="28"/>
                <w:lang w:val="nl-NL"/>
              </w:rPr>
              <w:t>Xã Cư Né</w:t>
            </w:r>
          </w:p>
        </w:tc>
        <w:tc>
          <w:tcPr>
            <w:tcW w:w="6568" w:type="dxa"/>
          </w:tcPr>
          <w:p w:rsidR="00866E98" w:rsidRPr="00F84F9F" w:rsidRDefault="00866E98" w:rsidP="00F84F9F">
            <w:pPr>
              <w:spacing w:before="120" w:after="120" w:line="360" w:lineRule="auto"/>
              <w:ind w:firstLine="34"/>
              <w:jc w:val="both"/>
              <w:rPr>
                <w:sz w:val="28"/>
                <w:szCs w:val="28"/>
                <w:lang w:val="nl-NL"/>
              </w:rPr>
            </w:pPr>
            <w:r w:rsidRPr="00F84F9F">
              <w:rPr>
                <w:sz w:val="28"/>
                <w:szCs w:val="28"/>
                <w:lang w:val="nl-NL"/>
              </w:rPr>
              <w:t>Buôn Ea Zin, Mùi 1, Mùi 2, Kô, Kdrô 1, Kdrô 2, Kmu.</w:t>
            </w:r>
          </w:p>
        </w:tc>
      </w:tr>
      <w:tr w:rsidR="00866E98" w:rsidRPr="00F84F9F" w:rsidTr="007C5EC8">
        <w:trPr>
          <w:trHeight w:val="363"/>
        </w:trPr>
        <w:tc>
          <w:tcPr>
            <w:tcW w:w="559" w:type="dxa"/>
            <w:vAlign w:val="center"/>
          </w:tcPr>
          <w:p w:rsidR="00866E98" w:rsidRPr="00F84F9F" w:rsidRDefault="00866E98" w:rsidP="00F84F9F">
            <w:pPr>
              <w:spacing w:before="120" w:after="120" w:line="360" w:lineRule="auto"/>
              <w:jc w:val="center"/>
              <w:rPr>
                <w:spacing w:val="6"/>
                <w:sz w:val="28"/>
                <w:szCs w:val="28"/>
                <w:lang w:val="pt-BR"/>
              </w:rPr>
            </w:pPr>
            <w:r w:rsidRPr="00F84F9F">
              <w:rPr>
                <w:spacing w:val="6"/>
                <w:sz w:val="28"/>
                <w:szCs w:val="28"/>
                <w:lang w:val="pt-BR"/>
              </w:rPr>
              <w:t>4</w:t>
            </w:r>
          </w:p>
        </w:tc>
        <w:tc>
          <w:tcPr>
            <w:tcW w:w="1945" w:type="dxa"/>
          </w:tcPr>
          <w:p w:rsidR="00866E98" w:rsidRPr="00F84F9F" w:rsidRDefault="00866E98" w:rsidP="00F84F9F">
            <w:pPr>
              <w:spacing w:before="120" w:after="120" w:line="360" w:lineRule="auto"/>
              <w:jc w:val="both"/>
              <w:rPr>
                <w:sz w:val="28"/>
                <w:szCs w:val="28"/>
                <w:lang w:val="nl-NL"/>
              </w:rPr>
            </w:pPr>
            <w:proofErr w:type="spellStart"/>
            <w:r w:rsidRPr="00F84F9F">
              <w:rPr>
                <w:spacing w:val="6"/>
                <w:sz w:val="28"/>
                <w:szCs w:val="28"/>
              </w:rPr>
              <w:t>Xã</w:t>
            </w:r>
            <w:proofErr w:type="spellEnd"/>
            <w:r w:rsidRPr="00F84F9F">
              <w:rPr>
                <w:sz w:val="28"/>
                <w:szCs w:val="28"/>
              </w:rPr>
              <w:t xml:space="preserve"> </w:t>
            </w:r>
            <w:proofErr w:type="spellStart"/>
            <w:r w:rsidRPr="00F84F9F">
              <w:rPr>
                <w:sz w:val="28"/>
                <w:szCs w:val="28"/>
              </w:rPr>
              <w:t>Chư</w:t>
            </w:r>
            <w:proofErr w:type="spellEnd"/>
            <w:r w:rsidRPr="00F84F9F">
              <w:rPr>
                <w:sz w:val="28"/>
                <w:szCs w:val="28"/>
              </w:rPr>
              <w:t xml:space="preserve"> </w:t>
            </w:r>
            <w:proofErr w:type="spellStart"/>
            <w:r w:rsidRPr="00F84F9F">
              <w:rPr>
                <w:sz w:val="28"/>
                <w:szCs w:val="28"/>
              </w:rPr>
              <w:t>Kbô</w:t>
            </w:r>
            <w:proofErr w:type="spellEnd"/>
          </w:p>
        </w:tc>
        <w:tc>
          <w:tcPr>
            <w:tcW w:w="6568" w:type="dxa"/>
          </w:tcPr>
          <w:p w:rsidR="00866E98" w:rsidRPr="00F84F9F" w:rsidRDefault="00866E98" w:rsidP="00F84F9F">
            <w:pPr>
              <w:spacing w:before="120" w:after="120" w:line="360" w:lineRule="auto"/>
              <w:ind w:firstLine="34"/>
              <w:jc w:val="both"/>
              <w:rPr>
                <w:sz w:val="28"/>
                <w:szCs w:val="28"/>
                <w:lang w:val="nl-NL"/>
              </w:rPr>
            </w:pPr>
            <w:proofErr w:type="spellStart"/>
            <w:r w:rsidRPr="00F84F9F">
              <w:rPr>
                <w:spacing w:val="6"/>
                <w:sz w:val="28"/>
                <w:szCs w:val="28"/>
              </w:rPr>
              <w:t>Buôn</w:t>
            </w:r>
            <w:proofErr w:type="spellEnd"/>
            <w:r w:rsidRPr="00F84F9F">
              <w:rPr>
                <w:spacing w:val="6"/>
                <w:sz w:val="28"/>
                <w:szCs w:val="28"/>
              </w:rPr>
              <w:t xml:space="preserve"> </w:t>
            </w:r>
            <w:proofErr w:type="spellStart"/>
            <w:r w:rsidRPr="00F84F9F">
              <w:rPr>
                <w:spacing w:val="6"/>
                <w:sz w:val="28"/>
                <w:szCs w:val="28"/>
              </w:rPr>
              <w:t>Ea</w:t>
            </w:r>
            <w:proofErr w:type="spellEnd"/>
            <w:r w:rsidRPr="00F84F9F">
              <w:rPr>
                <w:spacing w:val="6"/>
                <w:sz w:val="28"/>
                <w:szCs w:val="28"/>
              </w:rPr>
              <w:t xml:space="preserve"> </w:t>
            </w:r>
            <w:proofErr w:type="spellStart"/>
            <w:r w:rsidRPr="00F84F9F">
              <w:rPr>
                <w:spacing w:val="6"/>
                <w:sz w:val="28"/>
                <w:szCs w:val="28"/>
              </w:rPr>
              <w:t>Nho</w:t>
            </w:r>
            <w:proofErr w:type="spellEnd"/>
          </w:p>
        </w:tc>
      </w:tr>
    </w:tbl>
    <w:p w:rsidR="00866E98" w:rsidRPr="00F84F9F" w:rsidRDefault="002025A3" w:rsidP="00F84F9F">
      <w:pPr>
        <w:spacing w:before="120" w:after="120" w:line="360" w:lineRule="auto"/>
        <w:ind w:firstLine="720"/>
        <w:jc w:val="both"/>
        <w:rPr>
          <w:b/>
          <w:spacing w:val="6"/>
          <w:sz w:val="28"/>
          <w:szCs w:val="28"/>
          <w:lang w:val="de-AT"/>
        </w:rPr>
      </w:pPr>
      <w:r>
        <w:rPr>
          <w:b/>
          <w:spacing w:val="6"/>
          <w:sz w:val="28"/>
          <w:szCs w:val="28"/>
        </w:rPr>
        <w:t>10</w:t>
      </w:r>
      <w:r w:rsidR="002C16F0" w:rsidRPr="00F84F9F">
        <w:rPr>
          <w:b/>
          <w:spacing w:val="6"/>
          <w:sz w:val="28"/>
          <w:szCs w:val="28"/>
        </w:rPr>
        <w:t>.</w:t>
      </w:r>
      <w:r w:rsidR="00866E98" w:rsidRPr="00F84F9F">
        <w:rPr>
          <w:b/>
          <w:spacing w:val="6"/>
          <w:sz w:val="28"/>
          <w:szCs w:val="28"/>
        </w:rPr>
        <w:t xml:space="preserve">8. </w:t>
      </w:r>
      <w:proofErr w:type="spellStart"/>
      <w:r w:rsidR="00866E98" w:rsidRPr="00F84F9F">
        <w:rPr>
          <w:b/>
          <w:spacing w:val="6"/>
          <w:sz w:val="28"/>
          <w:szCs w:val="28"/>
          <w:u w:val="single"/>
        </w:rPr>
        <w:t>Huyện</w:t>
      </w:r>
      <w:proofErr w:type="spellEnd"/>
      <w:r w:rsidR="00866E98" w:rsidRPr="00F84F9F">
        <w:rPr>
          <w:b/>
          <w:spacing w:val="6"/>
          <w:sz w:val="28"/>
          <w:szCs w:val="28"/>
          <w:u w:val="single"/>
        </w:rPr>
        <w:t xml:space="preserve"> </w:t>
      </w:r>
      <w:proofErr w:type="spellStart"/>
      <w:r w:rsidR="00866E98" w:rsidRPr="00F84F9F">
        <w:rPr>
          <w:b/>
          <w:spacing w:val="6"/>
          <w:sz w:val="28"/>
          <w:szCs w:val="28"/>
          <w:u w:val="single"/>
        </w:rPr>
        <w:t>Krông</w:t>
      </w:r>
      <w:proofErr w:type="spellEnd"/>
      <w:r w:rsidR="00866E98" w:rsidRPr="00F84F9F">
        <w:rPr>
          <w:b/>
          <w:spacing w:val="6"/>
          <w:sz w:val="28"/>
          <w:szCs w:val="28"/>
          <w:u w:val="single"/>
        </w:rPr>
        <w:t xml:space="preserve"> </w:t>
      </w:r>
      <w:proofErr w:type="spellStart"/>
      <w:r w:rsidR="00866E98" w:rsidRPr="00F84F9F">
        <w:rPr>
          <w:b/>
          <w:spacing w:val="6"/>
          <w:sz w:val="28"/>
          <w:szCs w:val="28"/>
          <w:u w:val="single"/>
        </w:rPr>
        <w:t>Năng</w:t>
      </w:r>
      <w:proofErr w:type="spellEnd"/>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701"/>
        <w:gridCol w:w="6804"/>
      </w:tblGrid>
      <w:tr w:rsidR="00866E98" w:rsidRPr="00F84F9F" w:rsidTr="007C5EC8">
        <w:tc>
          <w:tcPr>
            <w:tcW w:w="9072" w:type="dxa"/>
            <w:gridSpan w:val="3"/>
            <w:vAlign w:val="center"/>
          </w:tcPr>
          <w:p w:rsidR="00866E98" w:rsidRPr="00F84F9F" w:rsidRDefault="00866E98" w:rsidP="00F84F9F">
            <w:pPr>
              <w:spacing w:before="120" w:after="120" w:line="360" w:lineRule="auto"/>
              <w:ind w:firstLine="34"/>
              <w:rPr>
                <w:sz w:val="28"/>
                <w:szCs w:val="28"/>
                <w:lang w:val="de-AT"/>
              </w:rPr>
            </w:pPr>
            <w:r w:rsidRPr="00F84F9F">
              <w:rPr>
                <w:b/>
                <w:spacing w:val="6"/>
                <w:sz w:val="28"/>
                <w:szCs w:val="28"/>
                <w:lang w:val="de-AT"/>
              </w:rPr>
              <w:t>Các xã đặc biệt khó khăn:</w:t>
            </w:r>
          </w:p>
        </w:tc>
      </w:tr>
      <w:tr w:rsidR="00866E98" w:rsidRPr="00F84F9F" w:rsidTr="007C5EC8">
        <w:tc>
          <w:tcPr>
            <w:tcW w:w="9072" w:type="dxa"/>
            <w:gridSpan w:val="3"/>
            <w:vAlign w:val="center"/>
          </w:tcPr>
          <w:p w:rsidR="00866E98" w:rsidRPr="00F84F9F" w:rsidRDefault="00866E98" w:rsidP="00F84F9F">
            <w:pPr>
              <w:spacing w:before="120" w:after="120" w:line="360" w:lineRule="auto"/>
              <w:ind w:firstLine="34"/>
              <w:rPr>
                <w:sz w:val="28"/>
                <w:szCs w:val="28"/>
                <w:lang w:val="de-AT"/>
              </w:rPr>
            </w:pPr>
            <w:r w:rsidRPr="00F84F9F">
              <w:rPr>
                <w:spacing w:val="6"/>
                <w:sz w:val="28"/>
                <w:szCs w:val="28"/>
                <w:lang w:val="de-AT"/>
              </w:rPr>
              <w:t xml:space="preserve">Ea Dăh, </w:t>
            </w:r>
            <w:r w:rsidRPr="00F84F9F">
              <w:rPr>
                <w:sz w:val="28"/>
                <w:szCs w:val="28"/>
                <w:lang w:val="de-AT"/>
              </w:rPr>
              <w:t>Cư Klông, Ea Púk, Ea Hồ.</w:t>
            </w:r>
          </w:p>
        </w:tc>
      </w:tr>
      <w:tr w:rsidR="00866E98" w:rsidRPr="00F84F9F" w:rsidTr="007C5EC8">
        <w:trPr>
          <w:trHeight w:val="415"/>
        </w:trPr>
        <w:tc>
          <w:tcPr>
            <w:tcW w:w="9072" w:type="dxa"/>
            <w:gridSpan w:val="3"/>
            <w:vAlign w:val="center"/>
          </w:tcPr>
          <w:p w:rsidR="00866E98" w:rsidRPr="00F84F9F" w:rsidRDefault="00866E98" w:rsidP="00F84F9F">
            <w:pPr>
              <w:spacing w:before="120" w:after="120" w:line="360" w:lineRule="auto"/>
              <w:jc w:val="both"/>
              <w:rPr>
                <w:sz w:val="28"/>
                <w:szCs w:val="28"/>
                <w:lang w:val="de-AT"/>
              </w:rPr>
            </w:pPr>
            <w:r w:rsidRPr="00F84F9F">
              <w:rPr>
                <w:b/>
                <w:spacing w:val="6"/>
                <w:sz w:val="28"/>
                <w:szCs w:val="28"/>
                <w:lang w:val="de-AT"/>
              </w:rPr>
              <w:t>Thôn, buôn đặc biệt khó khăn:</w:t>
            </w:r>
            <w:r w:rsidRPr="00F84F9F">
              <w:rPr>
                <w:sz w:val="28"/>
                <w:szCs w:val="28"/>
                <w:lang w:val="de-AT"/>
              </w:rPr>
              <w:t xml:space="preserve"> </w:t>
            </w:r>
          </w:p>
        </w:tc>
      </w:tr>
      <w:tr w:rsidR="00866E98" w:rsidRPr="00F84F9F" w:rsidTr="007C5EC8">
        <w:tc>
          <w:tcPr>
            <w:tcW w:w="567" w:type="dxa"/>
            <w:vAlign w:val="center"/>
          </w:tcPr>
          <w:p w:rsidR="00866E98" w:rsidRPr="00F84F9F" w:rsidRDefault="00866E98" w:rsidP="00F84F9F">
            <w:pPr>
              <w:spacing w:before="120" w:after="120" w:line="360" w:lineRule="auto"/>
              <w:jc w:val="center"/>
              <w:rPr>
                <w:spacing w:val="6"/>
                <w:sz w:val="28"/>
                <w:szCs w:val="28"/>
                <w:lang w:val="de-AT"/>
              </w:rPr>
            </w:pPr>
            <w:r w:rsidRPr="00F84F9F">
              <w:rPr>
                <w:spacing w:val="6"/>
                <w:sz w:val="28"/>
                <w:szCs w:val="28"/>
                <w:lang w:val="de-AT"/>
              </w:rPr>
              <w:t>1</w:t>
            </w:r>
          </w:p>
        </w:tc>
        <w:tc>
          <w:tcPr>
            <w:tcW w:w="1701" w:type="dxa"/>
            <w:vAlign w:val="center"/>
          </w:tcPr>
          <w:p w:rsidR="00866E98" w:rsidRPr="00F84F9F" w:rsidRDefault="00866E98" w:rsidP="00F84F9F">
            <w:pPr>
              <w:spacing w:before="120" w:after="120" w:line="360" w:lineRule="auto"/>
              <w:rPr>
                <w:sz w:val="28"/>
                <w:szCs w:val="28"/>
              </w:rPr>
            </w:pPr>
            <w:proofErr w:type="spellStart"/>
            <w:r w:rsidRPr="00F84F9F">
              <w:rPr>
                <w:sz w:val="28"/>
                <w:szCs w:val="28"/>
              </w:rPr>
              <w:t>Xã</w:t>
            </w:r>
            <w:proofErr w:type="spellEnd"/>
            <w:r w:rsidRPr="00F84F9F">
              <w:rPr>
                <w:sz w:val="28"/>
                <w:szCs w:val="28"/>
              </w:rPr>
              <w:t xml:space="preserve"> </w:t>
            </w:r>
            <w:proofErr w:type="spellStart"/>
            <w:r w:rsidRPr="00F84F9F">
              <w:rPr>
                <w:sz w:val="28"/>
                <w:szCs w:val="28"/>
              </w:rPr>
              <w:t>Đliêya</w:t>
            </w:r>
            <w:proofErr w:type="spellEnd"/>
          </w:p>
        </w:tc>
        <w:tc>
          <w:tcPr>
            <w:tcW w:w="6804" w:type="dxa"/>
            <w:vAlign w:val="center"/>
          </w:tcPr>
          <w:p w:rsidR="00866E98" w:rsidRPr="00F84F9F" w:rsidRDefault="00866E98" w:rsidP="00F84F9F">
            <w:pPr>
              <w:spacing w:before="120" w:after="120" w:line="360" w:lineRule="auto"/>
              <w:ind w:firstLine="34"/>
              <w:rPr>
                <w:sz w:val="28"/>
                <w:szCs w:val="28"/>
              </w:rPr>
            </w:pPr>
            <w:proofErr w:type="spellStart"/>
            <w:r w:rsidRPr="00F84F9F">
              <w:rPr>
                <w:sz w:val="28"/>
                <w:szCs w:val="28"/>
              </w:rPr>
              <w:t>Buôn</w:t>
            </w:r>
            <w:proofErr w:type="spellEnd"/>
            <w:r w:rsidRPr="00F84F9F">
              <w:rPr>
                <w:sz w:val="28"/>
                <w:szCs w:val="28"/>
              </w:rPr>
              <w:t xml:space="preserve"> </w:t>
            </w:r>
            <w:proofErr w:type="spellStart"/>
            <w:r w:rsidRPr="00F84F9F">
              <w:rPr>
                <w:sz w:val="28"/>
                <w:szCs w:val="28"/>
              </w:rPr>
              <w:t>Kmang</w:t>
            </w:r>
            <w:proofErr w:type="spellEnd"/>
            <w:r w:rsidRPr="00F84F9F">
              <w:rPr>
                <w:sz w:val="28"/>
                <w:szCs w:val="28"/>
              </w:rPr>
              <w:t xml:space="preserve">, </w:t>
            </w:r>
            <w:proofErr w:type="spellStart"/>
            <w:r w:rsidRPr="00F84F9F">
              <w:rPr>
                <w:sz w:val="28"/>
                <w:szCs w:val="28"/>
              </w:rPr>
              <w:t>Yoh</w:t>
            </w:r>
            <w:proofErr w:type="spellEnd"/>
            <w:r w:rsidRPr="00F84F9F">
              <w:rPr>
                <w:sz w:val="28"/>
                <w:szCs w:val="28"/>
              </w:rPr>
              <w:t xml:space="preserve">, Yun, </w:t>
            </w:r>
            <w:proofErr w:type="spellStart"/>
            <w:r w:rsidRPr="00F84F9F">
              <w:rPr>
                <w:sz w:val="28"/>
                <w:szCs w:val="28"/>
              </w:rPr>
              <w:t>Ea</w:t>
            </w:r>
            <w:proofErr w:type="spellEnd"/>
            <w:r w:rsidRPr="00F84F9F">
              <w:rPr>
                <w:sz w:val="28"/>
                <w:szCs w:val="28"/>
              </w:rPr>
              <w:t xml:space="preserve"> </w:t>
            </w:r>
            <w:proofErr w:type="spellStart"/>
            <w:r w:rsidRPr="00F84F9F">
              <w:rPr>
                <w:sz w:val="28"/>
                <w:szCs w:val="28"/>
              </w:rPr>
              <w:t>Dua</w:t>
            </w:r>
            <w:proofErr w:type="spellEnd"/>
            <w:r w:rsidRPr="00F84F9F">
              <w:rPr>
                <w:sz w:val="28"/>
                <w:szCs w:val="28"/>
              </w:rPr>
              <w:t xml:space="preserve">, </w:t>
            </w:r>
            <w:proofErr w:type="spellStart"/>
            <w:r w:rsidRPr="00F84F9F">
              <w:rPr>
                <w:sz w:val="28"/>
                <w:szCs w:val="28"/>
              </w:rPr>
              <w:t>Juk</w:t>
            </w:r>
            <w:proofErr w:type="spellEnd"/>
            <w:r w:rsidRPr="00F84F9F">
              <w:rPr>
                <w:sz w:val="28"/>
                <w:szCs w:val="28"/>
              </w:rPr>
              <w:t xml:space="preserve">, </w:t>
            </w:r>
            <w:proofErr w:type="spellStart"/>
            <w:r w:rsidRPr="00F84F9F">
              <w:rPr>
                <w:sz w:val="28"/>
                <w:szCs w:val="28"/>
              </w:rPr>
              <w:t>Tleh</w:t>
            </w:r>
            <w:proofErr w:type="spellEnd"/>
            <w:r w:rsidRPr="00F84F9F">
              <w:rPr>
                <w:sz w:val="28"/>
                <w:szCs w:val="28"/>
              </w:rPr>
              <w:t xml:space="preserve">, </w:t>
            </w:r>
            <w:proofErr w:type="spellStart"/>
            <w:r w:rsidRPr="00F84F9F">
              <w:rPr>
                <w:sz w:val="28"/>
                <w:szCs w:val="28"/>
              </w:rPr>
              <w:t>Dliêya</w:t>
            </w:r>
            <w:proofErr w:type="spellEnd"/>
            <w:r w:rsidRPr="00F84F9F">
              <w:rPr>
                <w:sz w:val="28"/>
                <w:szCs w:val="28"/>
              </w:rPr>
              <w:t xml:space="preserve"> A, </w:t>
            </w:r>
            <w:proofErr w:type="spellStart"/>
            <w:r w:rsidRPr="00F84F9F">
              <w:rPr>
                <w:sz w:val="28"/>
                <w:szCs w:val="28"/>
              </w:rPr>
              <w:t>thôn</w:t>
            </w:r>
            <w:proofErr w:type="spellEnd"/>
            <w:r w:rsidRPr="00F84F9F">
              <w:rPr>
                <w:sz w:val="28"/>
                <w:szCs w:val="28"/>
              </w:rPr>
              <w:t xml:space="preserve"> </w:t>
            </w:r>
            <w:proofErr w:type="spellStart"/>
            <w:r w:rsidRPr="00F84F9F">
              <w:rPr>
                <w:sz w:val="28"/>
                <w:szCs w:val="28"/>
              </w:rPr>
              <w:t>Tân</w:t>
            </w:r>
            <w:proofErr w:type="spellEnd"/>
            <w:r w:rsidRPr="00F84F9F">
              <w:rPr>
                <w:sz w:val="28"/>
                <w:szCs w:val="28"/>
              </w:rPr>
              <w:t xml:space="preserve"> </w:t>
            </w:r>
            <w:proofErr w:type="spellStart"/>
            <w:r w:rsidRPr="00F84F9F">
              <w:rPr>
                <w:sz w:val="28"/>
                <w:szCs w:val="28"/>
              </w:rPr>
              <w:t>Hiệp</w:t>
            </w:r>
            <w:proofErr w:type="spellEnd"/>
            <w:r w:rsidRPr="00F84F9F">
              <w:rPr>
                <w:sz w:val="28"/>
                <w:szCs w:val="28"/>
              </w:rPr>
              <w:t xml:space="preserve">, </w:t>
            </w:r>
            <w:proofErr w:type="spellStart"/>
            <w:r w:rsidRPr="00F84F9F">
              <w:rPr>
                <w:sz w:val="28"/>
                <w:szCs w:val="28"/>
              </w:rPr>
              <w:t>Ea</w:t>
            </w:r>
            <w:proofErr w:type="spellEnd"/>
            <w:r w:rsidRPr="00F84F9F">
              <w:rPr>
                <w:sz w:val="28"/>
                <w:szCs w:val="28"/>
              </w:rPr>
              <w:t xml:space="preserve"> </w:t>
            </w:r>
            <w:proofErr w:type="spellStart"/>
            <w:r w:rsidRPr="00F84F9F">
              <w:rPr>
                <w:sz w:val="28"/>
                <w:szCs w:val="28"/>
              </w:rPr>
              <w:t>Lê</w:t>
            </w:r>
            <w:proofErr w:type="spellEnd"/>
            <w:r w:rsidRPr="00F84F9F">
              <w:rPr>
                <w:sz w:val="28"/>
                <w:szCs w:val="28"/>
              </w:rPr>
              <w:t xml:space="preserve">, </w:t>
            </w:r>
            <w:proofErr w:type="spellStart"/>
            <w:r w:rsidRPr="00F84F9F">
              <w:rPr>
                <w:sz w:val="28"/>
                <w:szCs w:val="28"/>
              </w:rPr>
              <w:t>EaTu</w:t>
            </w:r>
            <w:proofErr w:type="spellEnd"/>
            <w:r w:rsidRPr="00F84F9F">
              <w:rPr>
                <w:sz w:val="28"/>
                <w:szCs w:val="28"/>
              </w:rPr>
              <w:t>.</w:t>
            </w:r>
          </w:p>
        </w:tc>
      </w:tr>
      <w:tr w:rsidR="00866E98" w:rsidRPr="00F84F9F" w:rsidTr="007C5EC8">
        <w:tc>
          <w:tcPr>
            <w:tcW w:w="567" w:type="dxa"/>
            <w:vAlign w:val="center"/>
          </w:tcPr>
          <w:p w:rsidR="00866E98" w:rsidRPr="00F84F9F" w:rsidRDefault="00866E98" w:rsidP="00F84F9F">
            <w:pPr>
              <w:spacing w:before="120" w:after="120" w:line="360" w:lineRule="auto"/>
              <w:jc w:val="center"/>
              <w:rPr>
                <w:spacing w:val="6"/>
                <w:sz w:val="28"/>
                <w:szCs w:val="28"/>
                <w:lang w:val="de-AT"/>
              </w:rPr>
            </w:pPr>
            <w:r w:rsidRPr="00F84F9F">
              <w:rPr>
                <w:spacing w:val="6"/>
                <w:sz w:val="28"/>
                <w:szCs w:val="28"/>
                <w:lang w:val="de-AT"/>
              </w:rPr>
              <w:t>2</w:t>
            </w:r>
          </w:p>
        </w:tc>
        <w:tc>
          <w:tcPr>
            <w:tcW w:w="1701" w:type="dxa"/>
            <w:vAlign w:val="center"/>
          </w:tcPr>
          <w:p w:rsidR="00866E98" w:rsidRPr="00F84F9F" w:rsidRDefault="00866E98" w:rsidP="00F84F9F">
            <w:pPr>
              <w:spacing w:before="120" w:after="120" w:line="360" w:lineRule="auto"/>
              <w:rPr>
                <w:b/>
                <w:spacing w:val="6"/>
                <w:sz w:val="28"/>
                <w:szCs w:val="28"/>
                <w:lang w:val="de-AT"/>
              </w:rPr>
            </w:pPr>
            <w:r w:rsidRPr="00F84F9F">
              <w:rPr>
                <w:sz w:val="28"/>
                <w:szCs w:val="28"/>
                <w:lang w:val="nl-NL"/>
              </w:rPr>
              <w:t xml:space="preserve">Xã </w:t>
            </w:r>
            <w:proofErr w:type="spellStart"/>
            <w:r w:rsidRPr="00F84F9F">
              <w:rPr>
                <w:sz w:val="28"/>
                <w:szCs w:val="28"/>
              </w:rPr>
              <w:t>Ea</w:t>
            </w:r>
            <w:proofErr w:type="spellEnd"/>
            <w:r w:rsidRPr="00F84F9F">
              <w:rPr>
                <w:sz w:val="28"/>
                <w:szCs w:val="28"/>
              </w:rPr>
              <w:t xml:space="preserve"> Tam</w:t>
            </w:r>
          </w:p>
        </w:tc>
        <w:tc>
          <w:tcPr>
            <w:tcW w:w="6804" w:type="dxa"/>
            <w:vAlign w:val="center"/>
          </w:tcPr>
          <w:p w:rsidR="00866E98" w:rsidRPr="00F84F9F" w:rsidRDefault="00866E98" w:rsidP="00F84F9F">
            <w:pPr>
              <w:spacing w:before="120" w:after="120" w:line="360" w:lineRule="auto"/>
              <w:rPr>
                <w:b/>
                <w:spacing w:val="6"/>
                <w:sz w:val="28"/>
                <w:szCs w:val="28"/>
                <w:lang w:val="de-AT"/>
              </w:rPr>
            </w:pPr>
            <w:proofErr w:type="spellStart"/>
            <w:r w:rsidRPr="00F84F9F">
              <w:rPr>
                <w:sz w:val="28"/>
                <w:szCs w:val="28"/>
              </w:rPr>
              <w:t>Buôn</w:t>
            </w:r>
            <w:proofErr w:type="spellEnd"/>
            <w:r w:rsidRPr="00F84F9F">
              <w:rPr>
                <w:sz w:val="28"/>
                <w:szCs w:val="28"/>
              </w:rPr>
              <w:t xml:space="preserve"> </w:t>
            </w:r>
            <w:proofErr w:type="spellStart"/>
            <w:r w:rsidRPr="00F84F9F">
              <w:rPr>
                <w:sz w:val="28"/>
                <w:szCs w:val="28"/>
              </w:rPr>
              <w:t>Trăp</w:t>
            </w:r>
            <w:proofErr w:type="spellEnd"/>
          </w:p>
        </w:tc>
      </w:tr>
      <w:tr w:rsidR="00866E98" w:rsidRPr="00F84F9F" w:rsidTr="007C5EC8">
        <w:tc>
          <w:tcPr>
            <w:tcW w:w="567" w:type="dxa"/>
            <w:vAlign w:val="center"/>
          </w:tcPr>
          <w:p w:rsidR="00866E98" w:rsidRPr="00F84F9F" w:rsidRDefault="00866E98" w:rsidP="00F84F9F">
            <w:pPr>
              <w:spacing w:before="120" w:after="120" w:line="360" w:lineRule="auto"/>
              <w:jc w:val="center"/>
              <w:rPr>
                <w:spacing w:val="6"/>
                <w:sz w:val="28"/>
                <w:szCs w:val="28"/>
                <w:lang w:val="de-AT"/>
              </w:rPr>
            </w:pPr>
            <w:r w:rsidRPr="00F84F9F">
              <w:rPr>
                <w:spacing w:val="6"/>
                <w:sz w:val="28"/>
                <w:szCs w:val="28"/>
                <w:lang w:val="de-AT"/>
              </w:rPr>
              <w:t>3</w:t>
            </w:r>
          </w:p>
        </w:tc>
        <w:tc>
          <w:tcPr>
            <w:tcW w:w="1701" w:type="dxa"/>
            <w:vAlign w:val="center"/>
          </w:tcPr>
          <w:p w:rsidR="00866E98" w:rsidRPr="00F84F9F" w:rsidRDefault="00866E98" w:rsidP="00F84F9F">
            <w:pPr>
              <w:spacing w:before="120" w:after="120" w:line="360" w:lineRule="auto"/>
              <w:rPr>
                <w:b/>
                <w:spacing w:val="6"/>
                <w:sz w:val="28"/>
                <w:szCs w:val="28"/>
                <w:lang w:val="de-AT"/>
              </w:rPr>
            </w:pPr>
            <w:proofErr w:type="spellStart"/>
            <w:r w:rsidRPr="00F84F9F">
              <w:rPr>
                <w:sz w:val="28"/>
                <w:szCs w:val="28"/>
              </w:rPr>
              <w:t>Xã</w:t>
            </w:r>
            <w:proofErr w:type="spellEnd"/>
            <w:r w:rsidRPr="00F84F9F">
              <w:rPr>
                <w:sz w:val="28"/>
                <w:szCs w:val="28"/>
              </w:rPr>
              <w:t xml:space="preserve"> Tam </w:t>
            </w:r>
            <w:proofErr w:type="spellStart"/>
            <w:r w:rsidRPr="00F84F9F">
              <w:rPr>
                <w:sz w:val="28"/>
                <w:szCs w:val="28"/>
              </w:rPr>
              <w:t>Giang</w:t>
            </w:r>
            <w:proofErr w:type="spellEnd"/>
          </w:p>
        </w:tc>
        <w:tc>
          <w:tcPr>
            <w:tcW w:w="6804" w:type="dxa"/>
            <w:vAlign w:val="center"/>
          </w:tcPr>
          <w:p w:rsidR="00866E98" w:rsidRPr="00F84F9F" w:rsidRDefault="00866E98" w:rsidP="00F84F9F">
            <w:pPr>
              <w:spacing w:before="120" w:after="120" w:line="360" w:lineRule="auto"/>
              <w:rPr>
                <w:b/>
                <w:spacing w:val="6"/>
                <w:sz w:val="28"/>
                <w:szCs w:val="28"/>
                <w:lang w:val="de-AT"/>
              </w:rPr>
            </w:pPr>
            <w:proofErr w:type="spellStart"/>
            <w:r w:rsidRPr="00F84F9F">
              <w:rPr>
                <w:sz w:val="28"/>
                <w:szCs w:val="28"/>
              </w:rPr>
              <w:t>Thôn</w:t>
            </w:r>
            <w:proofErr w:type="spellEnd"/>
            <w:r w:rsidRPr="00F84F9F">
              <w:rPr>
                <w:sz w:val="28"/>
                <w:szCs w:val="28"/>
              </w:rPr>
              <w:t xml:space="preserve"> </w:t>
            </w:r>
            <w:proofErr w:type="spellStart"/>
            <w:r w:rsidRPr="00F84F9F">
              <w:rPr>
                <w:sz w:val="28"/>
                <w:szCs w:val="28"/>
              </w:rPr>
              <w:t>Giang</w:t>
            </w:r>
            <w:proofErr w:type="spellEnd"/>
            <w:r w:rsidRPr="00F84F9F">
              <w:rPr>
                <w:sz w:val="28"/>
                <w:szCs w:val="28"/>
              </w:rPr>
              <w:t xml:space="preserve"> </w:t>
            </w:r>
            <w:proofErr w:type="spellStart"/>
            <w:r w:rsidRPr="00F84F9F">
              <w:rPr>
                <w:sz w:val="28"/>
                <w:szCs w:val="28"/>
              </w:rPr>
              <w:t>Thọ</w:t>
            </w:r>
            <w:proofErr w:type="spellEnd"/>
          </w:p>
        </w:tc>
      </w:tr>
    </w:tbl>
    <w:p w:rsidR="00866E98" w:rsidRPr="00F84F9F" w:rsidRDefault="002025A3" w:rsidP="00F84F9F">
      <w:pPr>
        <w:spacing w:before="120" w:after="120" w:line="360" w:lineRule="auto"/>
        <w:ind w:firstLine="720"/>
        <w:jc w:val="both"/>
        <w:rPr>
          <w:b/>
          <w:spacing w:val="4"/>
          <w:sz w:val="28"/>
          <w:szCs w:val="28"/>
          <w:u w:val="single"/>
        </w:rPr>
      </w:pPr>
      <w:r>
        <w:rPr>
          <w:b/>
          <w:spacing w:val="4"/>
          <w:sz w:val="28"/>
          <w:szCs w:val="28"/>
        </w:rPr>
        <w:t>10</w:t>
      </w:r>
      <w:r w:rsidR="002C16F0" w:rsidRPr="00F84F9F">
        <w:rPr>
          <w:b/>
          <w:spacing w:val="4"/>
          <w:sz w:val="28"/>
          <w:szCs w:val="28"/>
        </w:rPr>
        <w:t>.</w:t>
      </w:r>
      <w:r w:rsidR="00866E98" w:rsidRPr="00F84F9F">
        <w:rPr>
          <w:b/>
          <w:spacing w:val="4"/>
          <w:sz w:val="28"/>
          <w:szCs w:val="28"/>
        </w:rPr>
        <w:t xml:space="preserve">9. </w:t>
      </w:r>
      <w:proofErr w:type="spellStart"/>
      <w:r w:rsidR="00866E98" w:rsidRPr="00F84F9F">
        <w:rPr>
          <w:b/>
          <w:spacing w:val="4"/>
          <w:sz w:val="28"/>
          <w:szCs w:val="28"/>
          <w:u w:val="single"/>
        </w:rPr>
        <w:t>Huyện</w:t>
      </w:r>
      <w:proofErr w:type="spellEnd"/>
      <w:r w:rsidR="00866E98" w:rsidRPr="00F84F9F">
        <w:rPr>
          <w:b/>
          <w:spacing w:val="4"/>
          <w:sz w:val="28"/>
          <w:szCs w:val="28"/>
          <w:u w:val="single"/>
        </w:rPr>
        <w:t xml:space="preserve"> </w:t>
      </w:r>
      <w:proofErr w:type="spellStart"/>
      <w:r w:rsidR="00866E98" w:rsidRPr="00F84F9F">
        <w:rPr>
          <w:b/>
          <w:spacing w:val="4"/>
          <w:sz w:val="28"/>
          <w:szCs w:val="28"/>
          <w:u w:val="single"/>
        </w:rPr>
        <w:t>Krông</w:t>
      </w:r>
      <w:proofErr w:type="spellEnd"/>
      <w:r w:rsidR="00866E98" w:rsidRPr="00F84F9F">
        <w:rPr>
          <w:b/>
          <w:spacing w:val="4"/>
          <w:sz w:val="28"/>
          <w:szCs w:val="28"/>
          <w:u w:val="single"/>
        </w:rPr>
        <w:t xml:space="preserve"> </w:t>
      </w:r>
      <w:proofErr w:type="spellStart"/>
      <w:r w:rsidR="00866E98" w:rsidRPr="00F84F9F">
        <w:rPr>
          <w:b/>
          <w:spacing w:val="4"/>
          <w:sz w:val="28"/>
          <w:szCs w:val="28"/>
          <w:u w:val="single"/>
        </w:rPr>
        <w:t>Pắk</w:t>
      </w:r>
      <w:proofErr w:type="spellEnd"/>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843"/>
        <w:gridCol w:w="6662"/>
      </w:tblGrid>
      <w:tr w:rsidR="00866E98" w:rsidRPr="00F84F9F" w:rsidTr="007C5EC8">
        <w:tc>
          <w:tcPr>
            <w:tcW w:w="9072" w:type="dxa"/>
            <w:gridSpan w:val="3"/>
            <w:vAlign w:val="center"/>
          </w:tcPr>
          <w:p w:rsidR="00866E98" w:rsidRPr="00F84F9F" w:rsidRDefault="00866E98" w:rsidP="00F84F9F">
            <w:pPr>
              <w:spacing w:before="120" w:after="120" w:line="360" w:lineRule="auto"/>
              <w:jc w:val="both"/>
              <w:rPr>
                <w:sz w:val="28"/>
                <w:szCs w:val="28"/>
              </w:rPr>
            </w:pPr>
            <w:r w:rsidRPr="00F84F9F">
              <w:rPr>
                <w:b/>
                <w:spacing w:val="4"/>
                <w:sz w:val="28"/>
                <w:szCs w:val="28"/>
                <w:lang w:val="de-AT"/>
              </w:rPr>
              <w:t>Xã đặc biệt khó khăn:</w:t>
            </w:r>
            <w:r w:rsidRPr="00F84F9F">
              <w:rPr>
                <w:sz w:val="28"/>
                <w:szCs w:val="28"/>
              </w:rPr>
              <w:t xml:space="preserve"> </w:t>
            </w:r>
          </w:p>
        </w:tc>
      </w:tr>
      <w:tr w:rsidR="00866E98" w:rsidRPr="00F84F9F" w:rsidTr="007C5EC8">
        <w:tc>
          <w:tcPr>
            <w:tcW w:w="9072" w:type="dxa"/>
            <w:gridSpan w:val="3"/>
            <w:vAlign w:val="center"/>
          </w:tcPr>
          <w:p w:rsidR="00866E98" w:rsidRPr="00F84F9F" w:rsidRDefault="00866E98" w:rsidP="00F84F9F">
            <w:pPr>
              <w:spacing w:before="120" w:after="120" w:line="360" w:lineRule="auto"/>
              <w:rPr>
                <w:sz w:val="28"/>
                <w:szCs w:val="28"/>
              </w:rPr>
            </w:pPr>
            <w:proofErr w:type="spellStart"/>
            <w:r w:rsidRPr="00F84F9F">
              <w:rPr>
                <w:spacing w:val="4"/>
                <w:sz w:val="28"/>
                <w:szCs w:val="28"/>
              </w:rPr>
              <w:t>Êa</w:t>
            </w:r>
            <w:proofErr w:type="spellEnd"/>
            <w:r w:rsidRPr="00F84F9F">
              <w:rPr>
                <w:spacing w:val="4"/>
                <w:sz w:val="28"/>
                <w:szCs w:val="28"/>
              </w:rPr>
              <w:t xml:space="preserve"> </w:t>
            </w:r>
            <w:proofErr w:type="spellStart"/>
            <w:r w:rsidRPr="00F84F9F">
              <w:rPr>
                <w:spacing w:val="4"/>
                <w:sz w:val="28"/>
                <w:szCs w:val="28"/>
              </w:rPr>
              <w:t>Yiêng</w:t>
            </w:r>
            <w:proofErr w:type="spellEnd"/>
            <w:r w:rsidRPr="00F84F9F">
              <w:rPr>
                <w:spacing w:val="4"/>
                <w:sz w:val="28"/>
                <w:szCs w:val="28"/>
              </w:rPr>
              <w:t xml:space="preserve">, </w:t>
            </w:r>
            <w:proofErr w:type="spellStart"/>
            <w:r w:rsidRPr="00F84F9F">
              <w:rPr>
                <w:spacing w:val="4"/>
                <w:sz w:val="28"/>
                <w:szCs w:val="28"/>
              </w:rPr>
              <w:t>Ea</w:t>
            </w:r>
            <w:proofErr w:type="spellEnd"/>
            <w:r w:rsidRPr="00F84F9F">
              <w:rPr>
                <w:spacing w:val="4"/>
                <w:sz w:val="28"/>
                <w:szCs w:val="28"/>
              </w:rPr>
              <w:t xml:space="preserve"> </w:t>
            </w:r>
            <w:proofErr w:type="spellStart"/>
            <w:r w:rsidRPr="00F84F9F">
              <w:rPr>
                <w:spacing w:val="4"/>
                <w:sz w:val="28"/>
                <w:szCs w:val="28"/>
              </w:rPr>
              <w:t>Hiu</w:t>
            </w:r>
            <w:proofErr w:type="spellEnd"/>
            <w:r w:rsidRPr="00F84F9F">
              <w:rPr>
                <w:spacing w:val="4"/>
                <w:sz w:val="28"/>
                <w:szCs w:val="28"/>
              </w:rPr>
              <w:t xml:space="preserve">, </w:t>
            </w:r>
            <w:proofErr w:type="spellStart"/>
            <w:r w:rsidRPr="00F84F9F">
              <w:rPr>
                <w:spacing w:val="4"/>
                <w:sz w:val="28"/>
                <w:szCs w:val="28"/>
              </w:rPr>
              <w:t>Vụ</w:t>
            </w:r>
            <w:proofErr w:type="spellEnd"/>
            <w:r w:rsidRPr="00F84F9F">
              <w:rPr>
                <w:spacing w:val="4"/>
                <w:sz w:val="28"/>
                <w:szCs w:val="28"/>
              </w:rPr>
              <w:t xml:space="preserve"> </w:t>
            </w:r>
            <w:proofErr w:type="spellStart"/>
            <w:r w:rsidRPr="00F84F9F">
              <w:rPr>
                <w:spacing w:val="4"/>
                <w:sz w:val="28"/>
                <w:szCs w:val="28"/>
              </w:rPr>
              <w:t>Bổn</w:t>
            </w:r>
            <w:proofErr w:type="spellEnd"/>
            <w:r w:rsidRPr="00F84F9F">
              <w:rPr>
                <w:spacing w:val="4"/>
                <w:sz w:val="28"/>
                <w:szCs w:val="28"/>
              </w:rPr>
              <w:t>.</w:t>
            </w:r>
          </w:p>
        </w:tc>
      </w:tr>
      <w:tr w:rsidR="00866E98" w:rsidRPr="00F84F9F" w:rsidTr="007C5EC8">
        <w:tc>
          <w:tcPr>
            <w:tcW w:w="9072" w:type="dxa"/>
            <w:gridSpan w:val="3"/>
            <w:vAlign w:val="center"/>
          </w:tcPr>
          <w:p w:rsidR="00866E98" w:rsidRPr="00F84F9F" w:rsidRDefault="00866E98" w:rsidP="00F84F9F">
            <w:pPr>
              <w:spacing w:before="120" w:after="120" w:line="360" w:lineRule="auto"/>
              <w:rPr>
                <w:sz w:val="28"/>
                <w:szCs w:val="28"/>
              </w:rPr>
            </w:pPr>
            <w:r w:rsidRPr="00F84F9F">
              <w:rPr>
                <w:b/>
                <w:spacing w:val="4"/>
                <w:sz w:val="28"/>
                <w:szCs w:val="28"/>
                <w:lang w:val="de-AT"/>
              </w:rPr>
              <w:t>Thôn, buôn đặc biệt khó khăn:</w:t>
            </w:r>
          </w:p>
        </w:tc>
      </w:tr>
      <w:tr w:rsidR="00866E98" w:rsidRPr="00F84F9F" w:rsidTr="007C5EC8">
        <w:tc>
          <w:tcPr>
            <w:tcW w:w="567" w:type="dxa"/>
            <w:vAlign w:val="center"/>
          </w:tcPr>
          <w:p w:rsidR="00866E98" w:rsidRPr="00F84F9F" w:rsidRDefault="00866E98" w:rsidP="00F84F9F">
            <w:pPr>
              <w:spacing w:before="120" w:after="120" w:line="360" w:lineRule="auto"/>
              <w:jc w:val="center"/>
              <w:rPr>
                <w:sz w:val="28"/>
                <w:szCs w:val="28"/>
              </w:rPr>
            </w:pPr>
            <w:r w:rsidRPr="00F84F9F">
              <w:rPr>
                <w:sz w:val="28"/>
                <w:szCs w:val="28"/>
              </w:rPr>
              <w:t>1</w:t>
            </w:r>
          </w:p>
        </w:tc>
        <w:tc>
          <w:tcPr>
            <w:tcW w:w="1843" w:type="dxa"/>
            <w:vAlign w:val="center"/>
          </w:tcPr>
          <w:p w:rsidR="00866E98" w:rsidRPr="00F84F9F" w:rsidRDefault="00866E98" w:rsidP="00F84F9F">
            <w:pPr>
              <w:spacing w:before="120" w:after="120" w:line="360" w:lineRule="auto"/>
              <w:rPr>
                <w:sz w:val="28"/>
                <w:szCs w:val="28"/>
                <w:lang w:val="de-AT"/>
              </w:rPr>
            </w:pPr>
            <w:r w:rsidRPr="00F84F9F">
              <w:rPr>
                <w:sz w:val="28"/>
                <w:szCs w:val="28"/>
                <w:lang w:val="de-AT"/>
              </w:rPr>
              <w:t>Xã Êa Uy</w:t>
            </w:r>
          </w:p>
        </w:tc>
        <w:tc>
          <w:tcPr>
            <w:tcW w:w="6662" w:type="dxa"/>
            <w:vAlign w:val="center"/>
          </w:tcPr>
          <w:p w:rsidR="00866E98" w:rsidRPr="00F84F9F" w:rsidRDefault="00866E98" w:rsidP="00F84F9F">
            <w:pPr>
              <w:spacing w:before="120" w:after="120" w:line="360" w:lineRule="auto"/>
              <w:rPr>
                <w:sz w:val="28"/>
                <w:szCs w:val="28"/>
                <w:lang w:val="de-AT"/>
              </w:rPr>
            </w:pPr>
            <w:r w:rsidRPr="00F84F9F">
              <w:rPr>
                <w:sz w:val="28"/>
                <w:szCs w:val="28"/>
                <w:lang w:val="de-AT"/>
              </w:rPr>
              <w:t>Buôn Hằng 1c, Đăkrơ Leang 1, Hằng 1a.</w:t>
            </w:r>
          </w:p>
        </w:tc>
      </w:tr>
      <w:tr w:rsidR="00866E98" w:rsidRPr="00F84F9F" w:rsidTr="007C5EC8">
        <w:tc>
          <w:tcPr>
            <w:tcW w:w="567" w:type="dxa"/>
            <w:vAlign w:val="center"/>
          </w:tcPr>
          <w:p w:rsidR="00866E98" w:rsidRPr="00F84F9F" w:rsidRDefault="00866E98" w:rsidP="00F84F9F">
            <w:pPr>
              <w:spacing w:before="120" w:after="120" w:line="360" w:lineRule="auto"/>
              <w:jc w:val="center"/>
              <w:rPr>
                <w:sz w:val="28"/>
                <w:szCs w:val="28"/>
              </w:rPr>
            </w:pPr>
            <w:r w:rsidRPr="00F84F9F">
              <w:rPr>
                <w:sz w:val="28"/>
                <w:szCs w:val="28"/>
              </w:rPr>
              <w:t>2</w:t>
            </w:r>
          </w:p>
        </w:tc>
        <w:tc>
          <w:tcPr>
            <w:tcW w:w="1843" w:type="dxa"/>
            <w:vAlign w:val="center"/>
          </w:tcPr>
          <w:p w:rsidR="00866E98" w:rsidRPr="00F84F9F" w:rsidRDefault="00866E98" w:rsidP="00F84F9F">
            <w:pPr>
              <w:spacing w:before="120" w:after="120" w:line="360" w:lineRule="auto"/>
              <w:rPr>
                <w:sz w:val="28"/>
                <w:szCs w:val="28"/>
              </w:rPr>
            </w:pPr>
            <w:proofErr w:type="spellStart"/>
            <w:r w:rsidRPr="00F84F9F">
              <w:rPr>
                <w:sz w:val="28"/>
                <w:szCs w:val="28"/>
                <w:lang w:val="fr-FR"/>
              </w:rPr>
              <w:t>Xã</w:t>
            </w:r>
            <w:proofErr w:type="spellEnd"/>
            <w:r w:rsidRPr="00F84F9F">
              <w:rPr>
                <w:sz w:val="28"/>
                <w:szCs w:val="28"/>
                <w:lang w:val="fr-FR"/>
              </w:rPr>
              <w:t xml:space="preserve"> </w:t>
            </w:r>
            <w:proofErr w:type="spellStart"/>
            <w:r w:rsidRPr="00F84F9F">
              <w:rPr>
                <w:sz w:val="28"/>
                <w:szCs w:val="28"/>
                <w:lang w:val="fr-FR"/>
              </w:rPr>
              <w:t>Tân</w:t>
            </w:r>
            <w:proofErr w:type="spellEnd"/>
            <w:r w:rsidRPr="00F84F9F">
              <w:rPr>
                <w:sz w:val="28"/>
                <w:szCs w:val="28"/>
                <w:lang w:val="fr-FR"/>
              </w:rPr>
              <w:t xml:space="preserve"> </w:t>
            </w:r>
            <w:proofErr w:type="spellStart"/>
            <w:r w:rsidRPr="00F84F9F">
              <w:rPr>
                <w:sz w:val="28"/>
                <w:szCs w:val="28"/>
                <w:lang w:val="fr-FR"/>
              </w:rPr>
              <w:t>Tiến</w:t>
            </w:r>
            <w:proofErr w:type="spellEnd"/>
          </w:p>
        </w:tc>
        <w:tc>
          <w:tcPr>
            <w:tcW w:w="6662" w:type="dxa"/>
            <w:vAlign w:val="center"/>
          </w:tcPr>
          <w:p w:rsidR="00866E98" w:rsidRPr="00F84F9F" w:rsidRDefault="00866E98" w:rsidP="00F84F9F">
            <w:pPr>
              <w:spacing w:before="120" w:after="120" w:line="360" w:lineRule="auto"/>
              <w:rPr>
                <w:sz w:val="28"/>
                <w:szCs w:val="28"/>
                <w:lang w:val="fr-FR"/>
              </w:rPr>
            </w:pPr>
            <w:proofErr w:type="spellStart"/>
            <w:r w:rsidRPr="00F84F9F">
              <w:rPr>
                <w:sz w:val="28"/>
                <w:szCs w:val="28"/>
                <w:lang w:val="fr-FR"/>
              </w:rPr>
              <w:t>Buôn</w:t>
            </w:r>
            <w:proofErr w:type="spellEnd"/>
            <w:r w:rsidRPr="00F84F9F">
              <w:rPr>
                <w:sz w:val="28"/>
                <w:szCs w:val="28"/>
                <w:lang w:val="fr-FR"/>
              </w:rPr>
              <w:t xml:space="preserve"> </w:t>
            </w:r>
            <w:proofErr w:type="spellStart"/>
            <w:r w:rsidRPr="00F84F9F">
              <w:rPr>
                <w:sz w:val="28"/>
                <w:szCs w:val="28"/>
                <w:lang w:val="fr-FR"/>
              </w:rPr>
              <w:t>Kplang</w:t>
            </w:r>
            <w:proofErr w:type="spellEnd"/>
            <w:r w:rsidRPr="00F84F9F">
              <w:rPr>
                <w:sz w:val="28"/>
                <w:szCs w:val="28"/>
                <w:lang w:val="fr-FR"/>
              </w:rPr>
              <w:t xml:space="preserve">,  </w:t>
            </w:r>
            <w:proofErr w:type="spellStart"/>
            <w:r w:rsidRPr="00F84F9F">
              <w:rPr>
                <w:sz w:val="28"/>
                <w:szCs w:val="28"/>
                <w:lang w:val="fr-FR"/>
              </w:rPr>
              <w:t>Eadrai</w:t>
            </w:r>
            <w:proofErr w:type="spellEnd"/>
            <w:r w:rsidRPr="00F84F9F">
              <w:rPr>
                <w:sz w:val="28"/>
                <w:szCs w:val="28"/>
                <w:lang w:val="fr-FR"/>
              </w:rPr>
              <w:t xml:space="preserve">, </w:t>
            </w:r>
            <w:proofErr w:type="spellStart"/>
            <w:r w:rsidRPr="00F84F9F">
              <w:rPr>
                <w:sz w:val="28"/>
                <w:szCs w:val="28"/>
                <w:lang w:val="fr-FR"/>
              </w:rPr>
              <w:t>Eadrai</w:t>
            </w:r>
            <w:proofErr w:type="spellEnd"/>
            <w:r w:rsidRPr="00F84F9F">
              <w:rPr>
                <w:sz w:val="28"/>
                <w:szCs w:val="28"/>
                <w:lang w:val="fr-FR"/>
              </w:rPr>
              <w:t xml:space="preserve"> A.</w:t>
            </w:r>
          </w:p>
        </w:tc>
      </w:tr>
      <w:tr w:rsidR="00866E98" w:rsidRPr="00F84F9F" w:rsidTr="007C5EC8">
        <w:tc>
          <w:tcPr>
            <w:tcW w:w="567" w:type="dxa"/>
            <w:vAlign w:val="center"/>
          </w:tcPr>
          <w:p w:rsidR="00866E98" w:rsidRPr="00F84F9F" w:rsidRDefault="00866E98" w:rsidP="00F84F9F">
            <w:pPr>
              <w:spacing w:before="120" w:after="120" w:line="360" w:lineRule="auto"/>
              <w:jc w:val="center"/>
              <w:rPr>
                <w:sz w:val="28"/>
                <w:szCs w:val="28"/>
              </w:rPr>
            </w:pPr>
            <w:r w:rsidRPr="00F84F9F">
              <w:rPr>
                <w:sz w:val="28"/>
                <w:szCs w:val="28"/>
              </w:rPr>
              <w:lastRenderedPageBreak/>
              <w:t>3</w:t>
            </w:r>
          </w:p>
        </w:tc>
        <w:tc>
          <w:tcPr>
            <w:tcW w:w="1843" w:type="dxa"/>
            <w:vAlign w:val="center"/>
          </w:tcPr>
          <w:p w:rsidR="00866E98" w:rsidRPr="00F84F9F" w:rsidRDefault="00866E98" w:rsidP="00F84F9F">
            <w:pPr>
              <w:spacing w:before="120" w:after="120" w:line="360" w:lineRule="auto"/>
              <w:rPr>
                <w:sz w:val="28"/>
                <w:szCs w:val="28"/>
              </w:rPr>
            </w:pPr>
            <w:proofErr w:type="spellStart"/>
            <w:r w:rsidRPr="00F84F9F">
              <w:rPr>
                <w:sz w:val="28"/>
                <w:szCs w:val="28"/>
                <w:lang w:val="fr-FR"/>
              </w:rPr>
              <w:t>Xã</w:t>
            </w:r>
            <w:proofErr w:type="spellEnd"/>
            <w:r w:rsidRPr="00F84F9F">
              <w:rPr>
                <w:sz w:val="28"/>
                <w:szCs w:val="28"/>
                <w:lang w:val="fr-FR"/>
              </w:rPr>
              <w:t xml:space="preserve"> </w:t>
            </w:r>
            <w:proofErr w:type="spellStart"/>
            <w:r w:rsidRPr="00F84F9F">
              <w:rPr>
                <w:sz w:val="28"/>
                <w:szCs w:val="28"/>
                <w:lang w:val="fr-FR"/>
              </w:rPr>
              <w:t>Ea</w:t>
            </w:r>
            <w:proofErr w:type="spellEnd"/>
            <w:r w:rsidRPr="00F84F9F">
              <w:rPr>
                <w:sz w:val="28"/>
                <w:szCs w:val="28"/>
                <w:lang w:val="fr-FR"/>
              </w:rPr>
              <w:t xml:space="preserve"> </w:t>
            </w:r>
            <w:proofErr w:type="spellStart"/>
            <w:r w:rsidRPr="00F84F9F">
              <w:rPr>
                <w:sz w:val="28"/>
                <w:szCs w:val="28"/>
                <w:lang w:val="fr-FR"/>
              </w:rPr>
              <w:t>Phê</w:t>
            </w:r>
            <w:proofErr w:type="spellEnd"/>
          </w:p>
        </w:tc>
        <w:tc>
          <w:tcPr>
            <w:tcW w:w="6662" w:type="dxa"/>
            <w:vAlign w:val="center"/>
          </w:tcPr>
          <w:p w:rsidR="00866E98" w:rsidRPr="00F84F9F" w:rsidRDefault="00866E98" w:rsidP="00F84F9F">
            <w:pPr>
              <w:spacing w:before="120" w:after="120" w:line="360" w:lineRule="auto"/>
              <w:rPr>
                <w:sz w:val="28"/>
                <w:szCs w:val="28"/>
              </w:rPr>
            </w:pPr>
            <w:proofErr w:type="spellStart"/>
            <w:r w:rsidRPr="00F84F9F">
              <w:rPr>
                <w:sz w:val="28"/>
                <w:szCs w:val="28"/>
                <w:lang w:val="fr-FR"/>
              </w:rPr>
              <w:t>Buôn</w:t>
            </w:r>
            <w:proofErr w:type="spellEnd"/>
            <w:r w:rsidRPr="00F84F9F">
              <w:rPr>
                <w:sz w:val="28"/>
                <w:szCs w:val="28"/>
                <w:lang w:val="fr-FR"/>
              </w:rPr>
              <w:t xml:space="preserve"> </w:t>
            </w:r>
            <w:proofErr w:type="spellStart"/>
            <w:r w:rsidRPr="00F84F9F">
              <w:rPr>
                <w:sz w:val="28"/>
                <w:szCs w:val="28"/>
                <w:lang w:val="fr-FR"/>
              </w:rPr>
              <w:t>Ea</w:t>
            </w:r>
            <w:proofErr w:type="spellEnd"/>
            <w:r w:rsidRPr="00F84F9F">
              <w:rPr>
                <w:sz w:val="28"/>
                <w:szCs w:val="28"/>
                <w:lang w:val="fr-FR"/>
              </w:rPr>
              <w:t xml:space="preserve"> Su</w:t>
            </w:r>
          </w:p>
        </w:tc>
      </w:tr>
      <w:tr w:rsidR="00866E98" w:rsidRPr="00F84F9F" w:rsidTr="007C5EC8">
        <w:tc>
          <w:tcPr>
            <w:tcW w:w="567" w:type="dxa"/>
            <w:vAlign w:val="center"/>
          </w:tcPr>
          <w:p w:rsidR="00866E98" w:rsidRPr="00F84F9F" w:rsidRDefault="00866E98" w:rsidP="00F84F9F">
            <w:pPr>
              <w:spacing w:before="120" w:after="120" w:line="360" w:lineRule="auto"/>
              <w:jc w:val="center"/>
              <w:rPr>
                <w:sz w:val="28"/>
                <w:szCs w:val="28"/>
              </w:rPr>
            </w:pPr>
            <w:r w:rsidRPr="00F84F9F">
              <w:rPr>
                <w:sz w:val="28"/>
                <w:szCs w:val="28"/>
              </w:rPr>
              <w:t>4</w:t>
            </w:r>
          </w:p>
        </w:tc>
        <w:tc>
          <w:tcPr>
            <w:tcW w:w="1843" w:type="dxa"/>
            <w:vAlign w:val="center"/>
          </w:tcPr>
          <w:p w:rsidR="00866E98" w:rsidRPr="00F84F9F" w:rsidRDefault="00866E98" w:rsidP="00F84F9F">
            <w:pPr>
              <w:spacing w:before="120" w:after="120" w:line="360" w:lineRule="auto"/>
              <w:rPr>
                <w:sz w:val="28"/>
                <w:szCs w:val="28"/>
                <w:lang w:val="fr-FR"/>
              </w:rPr>
            </w:pPr>
            <w:proofErr w:type="spellStart"/>
            <w:r w:rsidRPr="00F84F9F">
              <w:rPr>
                <w:sz w:val="28"/>
                <w:szCs w:val="28"/>
                <w:lang w:val="fr-FR"/>
              </w:rPr>
              <w:t>Xã</w:t>
            </w:r>
            <w:proofErr w:type="spellEnd"/>
            <w:r w:rsidRPr="00F84F9F">
              <w:rPr>
                <w:sz w:val="28"/>
                <w:szCs w:val="28"/>
                <w:lang w:val="fr-FR"/>
              </w:rPr>
              <w:t xml:space="preserve"> </w:t>
            </w:r>
            <w:proofErr w:type="spellStart"/>
            <w:r w:rsidRPr="00F84F9F">
              <w:rPr>
                <w:sz w:val="28"/>
                <w:szCs w:val="28"/>
                <w:lang w:val="fr-FR"/>
              </w:rPr>
              <w:t>Krông</w:t>
            </w:r>
            <w:proofErr w:type="spellEnd"/>
            <w:r w:rsidRPr="00F84F9F">
              <w:rPr>
                <w:sz w:val="28"/>
                <w:szCs w:val="28"/>
                <w:lang w:val="fr-FR"/>
              </w:rPr>
              <w:t xml:space="preserve"> </w:t>
            </w:r>
            <w:proofErr w:type="spellStart"/>
            <w:r w:rsidRPr="00F84F9F">
              <w:rPr>
                <w:sz w:val="28"/>
                <w:szCs w:val="28"/>
                <w:lang w:val="fr-FR"/>
              </w:rPr>
              <w:t>Búk</w:t>
            </w:r>
            <w:proofErr w:type="spellEnd"/>
          </w:p>
        </w:tc>
        <w:tc>
          <w:tcPr>
            <w:tcW w:w="6662" w:type="dxa"/>
            <w:vAlign w:val="center"/>
          </w:tcPr>
          <w:p w:rsidR="00866E98" w:rsidRPr="00F84F9F" w:rsidRDefault="00866E98" w:rsidP="00F84F9F">
            <w:pPr>
              <w:spacing w:before="120" w:after="120" w:line="360" w:lineRule="auto"/>
              <w:rPr>
                <w:sz w:val="28"/>
                <w:szCs w:val="28"/>
                <w:lang w:val="fr-FR"/>
              </w:rPr>
            </w:pPr>
            <w:proofErr w:type="spellStart"/>
            <w:r w:rsidRPr="00F84F9F">
              <w:rPr>
                <w:sz w:val="28"/>
                <w:szCs w:val="28"/>
                <w:lang w:val="fr-FR"/>
              </w:rPr>
              <w:t>Buôn</w:t>
            </w:r>
            <w:proofErr w:type="spellEnd"/>
            <w:r w:rsidRPr="00F84F9F">
              <w:rPr>
                <w:sz w:val="28"/>
                <w:szCs w:val="28"/>
                <w:lang w:val="fr-FR"/>
              </w:rPr>
              <w:t xml:space="preserve"> </w:t>
            </w:r>
            <w:proofErr w:type="spellStart"/>
            <w:r w:rsidRPr="00F84F9F">
              <w:rPr>
                <w:sz w:val="28"/>
                <w:szCs w:val="28"/>
                <w:lang w:val="fr-FR"/>
              </w:rPr>
              <w:t>Ea</w:t>
            </w:r>
            <w:proofErr w:type="spellEnd"/>
            <w:r w:rsidRPr="00F84F9F">
              <w:rPr>
                <w:sz w:val="28"/>
                <w:szCs w:val="28"/>
                <w:lang w:val="fr-FR"/>
              </w:rPr>
              <w:t xml:space="preserve"> Oh, </w:t>
            </w:r>
            <w:proofErr w:type="spellStart"/>
            <w:r w:rsidRPr="00F84F9F">
              <w:rPr>
                <w:sz w:val="28"/>
                <w:szCs w:val="28"/>
                <w:lang w:val="fr-FR"/>
              </w:rPr>
              <w:t>Mbê</w:t>
            </w:r>
            <w:proofErr w:type="spellEnd"/>
            <w:r w:rsidRPr="00F84F9F">
              <w:rPr>
                <w:sz w:val="28"/>
                <w:szCs w:val="28"/>
                <w:lang w:val="fr-FR"/>
              </w:rPr>
              <w:t>.</w:t>
            </w:r>
          </w:p>
        </w:tc>
      </w:tr>
    </w:tbl>
    <w:p w:rsidR="00866E98" w:rsidRPr="00F84F9F" w:rsidRDefault="002025A3" w:rsidP="00F84F9F">
      <w:pPr>
        <w:spacing w:before="120" w:after="120" w:line="360" w:lineRule="auto"/>
        <w:ind w:firstLine="720"/>
        <w:jc w:val="both"/>
        <w:rPr>
          <w:b/>
          <w:spacing w:val="6"/>
          <w:sz w:val="28"/>
          <w:szCs w:val="28"/>
          <w:u w:val="single"/>
          <w:lang w:val="de-AT"/>
        </w:rPr>
      </w:pPr>
      <w:r>
        <w:rPr>
          <w:b/>
          <w:spacing w:val="6"/>
          <w:sz w:val="28"/>
          <w:szCs w:val="28"/>
          <w:lang w:val="de-AT"/>
        </w:rPr>
        <w:t>10</w:t>
      </w:r>
      <w:r w:rsidR="00866E98" w:rsidRPr="00F84F9F">
        <w:rPr>
          <w:b/>
          <w:spacing w:val="6"/>
          <w:sz w:val="28"/>
          <w:szCs w:val="28"/>
          <w:lang w:val="de-AT"/>
        </w:rPr>
        <w:t>.</w:t>
      </w:r>
      <w:r w:rsidR="002C16F0" w:rsidRPr="00F84F9F">
        <w:rPr>
          <w:b/>
          <w:spacing w:val="6"/>
          <w:sz w:val="28"/>
          <w:szCs w:val="28"/>
          <w:lang w:val="de-AT"/>
        </w:rPr>
        <w:t>10.</w:t>
      </w:r>
      <w:r w:rsidR="00866E98" w:rsidRPr="00F84F9F">
        <w:rPr>
          <w:b/>
          <w:spacing w:val="6"/>
          <w:sz w:val="28"/>
          <w:szCs w:val="28"/>
          <w:lang w:val="de-AT"/>
        </w:rPr>
        <w:t xml:space="preserve"> </w:t>
      </w:r>
      <w:r w:rsidR="00866E98" w:rsidRPr="00F84F9F">
        <w:rPr>
          <w:b/>
          <w:spacing w:val="6"/>
          <w:sz w:val="28"/>
          <w:szCs w:val="28"/>
          <w:u w:val="single"/>
          <w:lang w:val="de-AT"/>
        </w:rPr>
        <w:t>Huyện Ea Kar</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842"/>
        <w:gridCol w:w="6804"/>
      </w:tblGrid>
      <w:tr w:rsidR="00866E98" w:rsidRPr="00F84F9F" w:rsidTr="007C5EC8">
        <w:tc>
          <w:tcPr>
            <w:tcW w:w="9072" w:type="dxa"/>
            <w:gridSpan w:val="3"/>
            <w:vAlign w:val="center"/>
          </w:tcPr>
          <w:p w:rsidR="00866E98" w:rsidRPr="00F84F9F" w:rsidRDefault="00866E98" w:rsidP="00F84F9F">
            <w:pPr>
              <w:spacing w:before="120" w:after="120" w:line="360" w:lineRule="auto"/>
              <w:rPr>
                <w:b/>
                <w:spacing w:val="6"/>
                <w:sz w:val="28"/>
                <w:szCs w:val="28"/>
                <w:lang w:val="de-AT"/>
              </w:rPr>
            </w:pPr>
            <w:r w:rsidRPr="00F84F9F">
              <w:rPr>
                <w:b/>
                <w:spacing w:val="4"/>
                <w:sz w:val="28"/>
                <w:szCs w:val="28"/>
                <w:lang w:val="de-AT"/>
              </w:rPr>
              <w:t>Xã đặc biệt khó khăn:</w:t>
            </w:r>
          </w:p>
        </w:tc>
      </w:tr>
      <w:tr w:rsidR="00866E98" w:rsidRPr="00F84F9F" w:rsidTr="007C5EC8">
        <w:tc>
          <w:tcPr>
            <w:tcW w:w="9072" w:type="dxa"/>
            <w:gridSpan w:val="3"/>
            <w:vAlign w:val="center"/>
          </w:tcPr>
          <w:p w:rsidR="00866E98" w:rsidRPr="00F84F9F" w:rsidRDefault="00866E98" w:rsidP="00F84F9F">
            <w:pPr>
              <w:spacing w:before="120" w:after="120" w:line="360" w:lineRule="auto"/>
              <w:rPr>
                <w:spacing w:val="4"/>
                <w:sz w:val="28"/>
                <w:szCs w:val="28"/>
                <w:lang w:val="de-AT"/>
              </w:rPr>
            </w:pPr>
            <w:r w:rsidRPr="00F84F9F">
              <w:rPr>
                <w:spacing w:val="4"/>
                <w:sz w:val="28"/>
                <w:szCs w:val="28"/>
                <w:lang w:val="de-AT"/>
              </w:rPr>
              <w:t xml:space="preserve">Cư Yang, Cư Prông, Cư </w:t>
            </w:r>
            <w:r w:rsidR="003C4609" w:rsidRPr="00F84F9F">
              <w:rPr>
                <w:spacing w:val="4"/>
                <w:sz w:val="28"/>
                <w:szCs w:val="28"/>
                <w:lang w:val="de-AT"/>
              </w:rPr>
              <w:t>E</w:t>
            </w:r>
            <w:r w:rsidRPr="00F84F9F">
              <w:rPr>
                <w:spacing w:val="4"/>
                <w:sz w:val="28"/>
                <w:szCs w:val="28"/>
                <w:lang w:val="de-AT"/>
              </w:rPr>
              <w:t>lang, Cư Bông, Ea Sô, Ea Sar.</w:t>
            </w:r>
          </w:p>
        </w:tc>
      </w:tr>
      <w:tr w:rsidR="00866E98" w:rsidRPr="00F84F9F" w:rsidTr="007C5EC8">
        <w:tc>
          <w:tcPr>
            <w:tcW w:w="9072" w:type="dxa"/>
            <w:gridSpan w:val="3"/>
            <w:vAlign w:val="center"/>
          </w:tcPr>
          <w:p w:rsidR="00866E98" w:rsidRPr="00F84F9F" w:rsidRDefault="00866E98" w:rsidP="00F84F9F">
            <w:pPr>
              <w:spacing w:before="120" w:after="120" w:line="360" w:lineRule="auto"/>
              <w:jc w:val="both"/>
              <w:rPr>
                <w:b/>
                <w:spacing w:val="6"/>
                <w:sz w:val="28"/>
                <w:szCs w:val="28"/>
                <w:lang w:val="de-AT"/>
              </w:rPr>
            </w:pPr>
            <w:r w:rsidRPr="00F84F9F">
              <w:rPr>
                <w:b/>
                <w:spacing w:val="6"/>
                <w:sz w:val="28"/>
                <w:szCs w:val="28"/>
                <w:lang w:val="de-AT"/>
              </w:rPr>
              <w:t xml:space="preserve">Thôn, buôn đặc biệt khó khăn: </w:t>
            </w:r>
          </w:p>
        </w:tc>
      </w:tr>
      <w:tr w:rsidR="00866E98" w:rsidRPr="00F84F9F" w:rsidTr="007C5EC8">
        <w:tc>
          <w:tcPr>
            <w:tcW w:w="426" w:type="dxa"/>
            <w:vAlign w:val="center"/>
          </w:tcPr>
          <w:p w:rsidR="00866E98" w:rsidRPr="00F84F9F" w:rsidRDefault="00866E98" w:rsidP="00F84F9F">
            <w:pPr>
              <w:spacing w:before="120" w:after="120" w:line="360" w:lineRule="auto"/>
              <w:jc w:val="center"/>
              <w:rPr>
                <w:spacing w:val="6"/>
                <w:sz w:val="28"/>
                <w:szCs w:val="28"/>
                <w:lang w:val="de-AT"/>
              </w:rPr>
            </w:pPr>
            <w:r w:rsidRPr="00F84F9F">
              <w:rPr>
                <w:spacing w:val="6"/>
                <w:sz w:val="28"/>
                <w:szCs w:val="28"/>
                <w:lang w:val="de-AT"/>
              </w:rPr>
              <w:t>1</w:t>
            </w:r>
          </w:p>
        </w:tc>
        <w:tc>
          <w:tcPr>
            <w:tcW w:w="1842" w:type="dxa"/>
            <w:vAlign w:val="center"/>
          </w:tcPr>
          <w:p w:rsidR="00866E98" w:rsidRPr="00F84F9F" w:rsidRDefault="00866E98" w:rsidP="00F84F9F">
            <w:pPr>
              <w:spacing w:before="120" w:after="120" w:line="360" w:lineRule="auto"/>
              <w:rPr>
                <w:spacing w:val="6"/>
                <w:sz w:val="28"/>
                <w:szCs w:val="28"/>
                <w:lang w:val="de-AT"/>
              </w:rPr>
            </w:pPr>
            <w:r w:rsidRPr="00F84F9F">
              <w:rPr>
                <w:spacing w:val="6"/>
                <w:sz w:val="28"/>
                <w:szCs w:val="28"/>
                <w:lang w:val="de-AT"/>
              </w:rPr>
              <w:t>Xã Ea Ô</w:t>
            </w:r>
          </w:p>
        </w:tc>
        <w:tc>
          <w:tcPr>
            <w:tcW w:w="6804" w:type="dxa"/>
            <w:vAlign w:val="center"/>
          </w:tcPr>
          <w:p w:rsidR="00866E98" w:rsidRPr="00F84F9F" w:rsidRDefault="00866E98" w:rsidP="00F84F9F">
            <w:pPr>
              <w:spacing w:before="120" w:after="120" w:line="360" w:lineRule="auto"/>
              <w:rPr>
                <w:spacing w:val="6"/>
                <w:sz w:val="28"/>
                <w:szCs w:val="28"/>
                <w:lang w:val="de-AT"/>
              </w:rPr>
            </w:pPr>
            <w:r w:rsidRPr="00F84F9F">
              <w:rPr>
                <w:spacing w:val="6"/>
                <w:sz w:val="28"/>
                <w:szCs w:val="28"/>
                <w:lang w:val="de-AT"/>
              </w:rPr>
              <w:t>Thôn 2C</w:t>
            </w:r>
          </w:p>
        </w:tc>
      </w:tr>
      <w:tr w:rsidR="00866E98" w:rsidRPr="00F84F9F" w:rsidTr="007C5EC8">
        <w:tc>
          <w:tcPr>
            <w:tcW w:w="426" w:type="dxa"/>
            <w:vAlign w:val="center"/>
          </w:tcPr>
          <w:p w:rsidR="00866E98" w:rsidRPr="00F84F9F" w:rsidRDefault="00866E98" w:rsidP="00F84F9F">
            <w:pPr>
              <w:spacing w:before="120" w:after="120" w:line="360" w:lineRule="auto"/>
              <w:jc w:val="center"/>
              <w:rPr>
                <w:spacing w:val="6"/>
                <w:sz w:val="28"/>
                <w:szCs w:val="28"/>
                <w:lang w:val="de-AT"/>
              </w:rPr>
            </w:pPr>
            <w:r w:rsidRPr="00F84F9F">
              <w:rPr>
                <w:spacing w:val="6"/>
                <w:sz w:val="28"/>
                <w:szCs w:val="28"/>
                <w:lang w:val="de-AT"/>
              </w:rPr>
              <w:t>2</w:t>
            </w:r>
          </w:p>
        </w:tc>
        <w:tc>
          <w:tcPr>
            <w:tcW w:w="1842" w:type="dxa"/>
            <w:vAlign w:val="center"/>
          </w:tcPr>
          <w:p w:rsidR="00866E98" w:rsidRPr="00F84F9F" w:rsidRDefault="00866E98" w:rsidP="00F84F9F">
            <w:pPr>
              <w:spacing w:before="120" w:after="120" w:line="360" w:lineRule="auto"/>
              <w:rPr>
                <w:b/>
                <w:spacing w:val="6"/>
                <w:sz w:val="28"/>
                <w:szCs w:val="28"/>
                <w:lang w:val="de-AT"/>
              </w:rPr>
            </w:pPr>
            <w:r w:rsidRPr="00F84F9F">
              <w:rPr>
                <w:sz w:val="28"/>
                <w:szCs w:val="28"/>
                <w:lang w:val="de-AT"/>
              </w:rPr>
              <w:t>Xã Cư Ni</w:t>
            </w:r>
          </w:p>
        </w:tc>
        <w:tc>
          <w:tcPr>
            <w:tcW w:w="6804" w:type="dxa"/>
            <w:vAlign w:val="center"/>
          </w:tcPr>
          <w:p w:rsidR="00866E98" w:rsidRPr="00F84F9F" w:rsidRDefault="00866E98" w:rsidP="00F84F9F">
            <w:pPr>
              <w:spacing w:before="120" w:after="120" w:line="360" w:lineRule="auto"/>
              <w:rPr>
                <w:b/>
                <w:spacing w:val="6"/>
                <w:sz w:val="28"/>
                <w:szCs w:val="28"/>
                <w:lang w:val="de-AT"/>
              </w:rPr>
            </w:pPr>
            <w:r w:rsidRPr="00F84F9F">
              <w:rPr>
                <w:sz w:val="28"/>
                <w:szCs w:val="28"/>
                <w:lang w:val="de-AT"/>
              </w:rPr>
              <w:t>Buôn Ea Ga,</w:t>
            </w:r>
            <w:r w:rsidR="003C4609" w:rsidRPr="00F84F9F">
              <w:rPr>
                <w:sz w:val="28"/>
                <w:szCs w:val="28"/>
                <w:lang w:val="de-AT"/>
              </w:rPr>
              <w:t xml:space="preserve"> Ea </w:t>
            </w:r>
            <w:r w:rsidRPr="00F84F9F">
              <w:rPr>
                <w:sz w:val="28"/>
                <w:szCs w:val="28"/>
                <w:lang w:val="de-AT"/>
              </w:rPr>
              <w:t>Knuốp.</w:t>
            </w:r>
          </w:p>
        </w:tc>
      </w:tr>
      <w:tr w:rsidR="00866E98" w:rsidRPr="00F84F9F" w:rsidTr="007C5EC8">
        <w:tc>
          <w:tcPr>
            <w:tcW w:w="426" w:type="dxa"/>
            <w:vAlign w:val="center"/>
          </w:tcPr>
          <w:p w:rsidR="00866E98" w:rsidRPr="00F84F9F" w:rsidRDefault="00866E98" w:rsidP="00F84F9F">
            <w:pPr>
              <w:spacing w:before="120" w:after="120" w:line="360" w:lineRule="auto"/>
              <w:jc w:val="center"/>
              <w:rPr>
                <w:spacing w:val="6"/>
                <w:sz w:val="28"/>
                <w:szCs w:val="28"/>
                <w:lang w:val="de-AT"/>
              </w:rPr>
            </w:pPr>
            <w:r w:rsidRPr="00F84F9F">
              <w:rPr>
                <w:spacing w:val="6"/>
                <w:sz w:val="28"/>
                <w:szCs w:val="28"/>
                <w:lang w:val="de-AT"/>
              </w:rPr>
              <w:t>3</w:t>
            </w:r>
          </w:p>
        </w:tc>
        <w:tc>
          <w:tcPr>
            <w:tcW w:w="1842" w:type="dxa"/>
            <w:vAlign w:val="center"/>
          </w:tcPr>
          <w:p w:rsidR="00866E98" w:rsidRPr="00F84F9F" w:rsidRDefault="00866E98" w:rsidP="00F84F9F">
            <w:pPr>
              <w:spacing w:before="120" w:after="120" w:line="360" w:lineRule="auto"/>
              <w:rPr>
                <w:sz w:val="28"/>
                <w:szCs w:val="28"/>
                <w:lang w:val="de-AT"/>
              </w:rPr>
            </w:pPr>
            <w:r w:rsidRPr="00F84F9F">
              <w:rPr>
                <w:spacing w:val="6"/>
                <w:sz w:val="28"/>
                <w:szCs w:val="28"/>
                <w:lang w:val="de-AT"/>
              </w:rPr>
              <w:t>Xã Cư Huê</w:t>
            </w:r>
          </w:p>
        </w:tc>
        <w:tc>
          <w:tcPr>
            <w:tcW w:w="6804" w:type="dxa"/>
            <w:vAlign w:val="center"/>
          </w:tcPr>
          <w:p w:rsidR="00866E98" w:rsidRPr="00F84F9F" w:rsidRDefault="00866E98" w:rsidP="00F84F9F">
            <w:pPr>
              <w:spacing w:before="120" w:after="120" w:line="360" w:lineRule="auto"/>
              <w:rPr>
                <w:sz w:val="28"/>
                <w:szCs w:val="28"/>
                <w:lang w:val="de-AT"/>
              </w:rPr>
            </w:pPr>
            <w:r w:rsidRPr="00F84F9F">
              <w:rPr>
                <w:spacing w:val="6"/>
                <w:sz w:val="28"/>
                <w:szCs w:val="28"/>
                <w:lang w:val="de-AT"/>
              </w:rPr>
              <w:t>Buôn M’Hăng, M’ar.</w:t>
            </w:r>
          </w:p>
        </w:tc>
      </w:tr>
      <w:tr w:rsidR="00866E98" w:rsidRPr="00F84F9F" w:rsidTr="007C5EC8">
        <w:tc>
          <w:tcPr>
            <w:tcW w:w="426" w:type="dxa"/>
            <w:vAlign w:val="center"/>
          </w:tcPr>
          <w:p w:rsidR="00866E98" w:rsidRPr="00F84F9F" w:rsidRDefault="00866E98" w:rsidP="00F84F9F">
            <w:pPr>
              <w:spacing w:before="120" w:after="120" w:line="360" w:lineRule="auto"/>
              <w:jc w:val="center"/>
              <w:rPr>
                <w:spacing w:val="6"/>
                <w:sz w:val="28"/>
                <w:szCs w:val="28"/>
                <w:lang w:val="de-AT"/>
              </w:rPr>
            </w:pPr>
            <w:r w:rsidRPr="00F84F9F">
              <w:rPr>
                <w:spacing w:val="6"/>
                <w:sz w:val="28"/>
                <w:szCs w:val="28"/>
                <w:lang w:val="de-AT"/>
              </w:rPr>
              <w:t>4</w:t>
            </w:r>
          </w:p>
        </w:tc>
        <w:tc>
          <w:tcPr>
            <w:tcW w:w="1842" w:type="dxa"/>
            <w:vAlign w:val="center"/>
          </w:tcPr>
          <w:p w:rsidR="00866E98" w:rsidRPr="00F84F9F" w:rsidRDefault="00866E98" w:rsidP="00F84F9F">
            <w:pPr>
              <w:spacing w:before="120" w:after="120" w:line="360" w:lineRule="auto"/>
              <w:rPr>
                <w:sz w:val="28"/>
                <w:szCs w:val="28"/>
                <w:lang w:val="de-AT"/>
              </w:rPr>
            </w:pPr>
            <w:r w:rsidRPr="00F84F9F">
              <w:rPr>
                <w:spacing w:val="6"/>
                <w:sz w:val="28"/>
                <w:szCs w:val="28"/>
                <w:lang w:val="de-AT"/>
              </w:rPr>
              <w:t>xã Ea Păl</w:t>
            </w:r>
          </w:p>
        </w:tc>
        <w:tc>
          <w:tcPr>
            <w:tcW w:w="6804" w:type="dxa"/>
            <w:vAlign w:val="center"/>
          </w:tcPr>
          <w:p w:rsidR="00866E98" w:rsidRPr="00F84F9F" w:rsidRDefault="00866E98" w:rsidP="00F84F9F">
            <w:pPr>
              <w:spacing w:before="120" w:after="120" w:line="360" w:lineRule="auto"/>
              <w:rPr>
                <w:sz w:val="28"/>
                <w:szCs w:val="28"/>
                <w:lang w:val="de-AT"/>
              </w:rPr>
            </w:pPr>
            <w:r w:rsidRPr="00F84F9F">
              <w:rPr>
                <w:spacing w:val="6"/>
                <w:sz w:val="28"/>
                <w:szCs w:val="28"/>
                <w:lang w:val="de-AT"/>
              </w:rPr>
              <w:t>Thôn 6B</w:t>
            </w:r>
          </w:p>
        </w:tc>
      </w:tr>
    </w:tbl>
    <w:p w:rsidR="00866E98" w:rsidRPr="00F84F9F" w:rsidRDefault="002025A3" w:rsidP="00F84F9F">
      <w:pPr>
        <w:spacing w:before="120" w:after="120" w:line="360" w:lineRule="auto"/>
        <w:ind w:left="1080"/>
        <w:jc w:val="both"/>
        <w:rPr>
          <w:b/>
          <w:spacing w:val="4"/>
          <w:sz w:val="28"/>
          <w:szCs w:val="28"/>
          <w:u w:val="single"/>
          <w:lang w:val="nl-NL"/>
        </w:rPr>
      </w:pPr>
      <w:r>
        <w:rPr>
          <w:b/>
          <w:spacing w:val="4"/>
          <w:sz w:val="28"/>
          <w:szCs w:val="28"/>
          <w:lang w:val="nl-NL"/>
        </w:rPr>
        <w:t>10</w:t>
      </w:r>
      <w:r w:rsidR="002C16F0" w:rsidRPr="00F84F9F">
        <w:rPr>
          <w:b/>
          <w:spacing w:val="4"/>
          <w:sz w:val="28"/>
          <w:szCs w:val="28"/>
          <w:lang w:val="nl-NL"/>
        </w:rPr>
        <w:t xml:space="preserve">.11. </w:t>
      </w:r>
      <w:r w:rsidR="00866E98" w:rsidRPr="00F84F9F">
        <w:rPr>
          <w:b/>
          <w:spacing w:val="4"/>
          <w:sz w:val="28"/>
          <w:szCs w:val="28"/>
          <w:u w:val="single"/>
          <w:lang w:val="nl-NL"/>
        </w:rPr>
        <w:t>Huyện Krông Ana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701"/>
        <w:gridCol w:w="6804"/>
      </w:tblGrid>
      <w:tr w:rsidR="00866E98" w:rsidRPr="00F84F9F" w:rsidTr="007C5EC8">
        <w:tc>
          <w:tcPr>
            <w:tcW w:w="9072" w:type="dxa"/>
            <w:gridSpan w:val="3"/>
            <w:vAlign w:val="center"/>
          </w:tcPr>
          <w:p w:rsidR="00866E98" w:rsidRPr="00F84F9F" w:rsidRDefault="00866E98" w:rsidP="00F84F9F">
            <w:pPr>
              <w:spacing w:before="120" w:after="120" w:line="360" w:lineRule="auto"/>
              <w:jc w:val="both"/>
              <w:rPr>
                <w:b/>
                <w:spacing w:val="4"/>
                <w:sz w:val="28"/>
                <w:szCs w:val="28"/>
                <w:lang w:val="nl-NL"/>
              </w:rPr>
            </w:pPr>
            <w:r w:rsidRPr="00F84F9F">
              <w:rPr>
                <w:b/>
                <w:spacing w:val="4"/>
                <w:sz w:val="28"/>
                <w:szCs w:val="28"/>
                <w:lang w:val="pt-BR"/>
              </w:rPr>
              <w:t>Thôn, buôn đặc biệt khó khăn:</w:t>
            </w:r>
            <w:r w:rsidRPr="00F84F9F">
              <w:rPr>
                <w:b/>
                <w:spacing w:val="4"/>
                <w:sz w:val="28"/>
                <w:szCs w:val="28"/>
                <w:lang w:val="nl-NL"/>
              </w:rPr>
              <w:t xml:space="preserve"> </w:t>
            </w:r>
          </w:p>
        </w:tc>
      </w:tr>
      <w:tr w:rsidR="00866E98" w:rsidRPr="00F84F9F" w:rsidTr="007C5EC8">
        <w:tc>
          <w:tcPr>
            <w:tcW w:w="567" w:type="dxa"/>
            <w:vAlign w:val="center"/>
          </w:tcPr>
          <w:p w:rsidR="00866E98" w:rsidRPr="00F84F9F" w:rsidRDefault="00866E98" w:rsidP="00F84F9F">
            <w:pPr>
              <w:spacing w:before="120" w:after="120" w:line="360" w:lineRule="auto"/>
              <w:jc w:val="center"/>
              <w:rPr>
                <w:spacing w:val="4"/>
                <w:sz w:val="28"/>
                <w:szCs w:val="28"/>
                <w:lang w:val="nl-NL"/>
              </w:rPr>
            </w:pPr>
            <w:r w:rsidRPr="00F84F9F">
              <w:rPr>
                <w:spacing w:val="4"/>
                <w:sz w:val="28"/>
                <w:szCs w:val="28"/>
                <w:lang w:val="nl-NL"/>
              </w:rPr>
              <w:t>1</w:t>
            </w:r>
          </w:p>
        </w:tc>
        <w:tc>
          <w:tcPr>
            <w:tcW w:w="1701" w:type="dxa"/>
            <w:vAlign w:val="center"/>
          </w:tcPr>
          <w:p w:rsidR="00866E98" w:rsidRPr="00F84F9F" w:rsidRDefault="00866E98" w:rsidP="00F84F9F">
            <w:pPr>
              <w:spacing w:before="120" w:after="120" w:line="360" w:lineRule="auto"/>
              <w:rPr>
                <w:spacing w:val="4"/>
                <w:sz w:val="28"/>
                <w:szCs w:val="28"/>
                <w:lang w:val="nl-NL"/>
              </w:rPr>
            </w:pPr>
            <w:r w:rsidRPr="00F84F9F">
              <w:rPr>
                <w:spacing w:val="4"/>
                <w:sz w:val="28"/>
                <w:szCs w:val="28"/>
                <w:lang w:val="nl-NL"/>
              </w:rPr>
              <w:t>Thị trấn Buôn Trấp</w:t>
            </w:r>
          </w:p>
        </w:tc>
        <w:tc>
          <w:tcPr>
            <w:tcW w:w="6804" w:type="dxa"/>
            <w:vAlign w:val="center"/>
          </w:tcPr>
          <w:p w:rsidR="00866E98" w:rsidRPr="00F84F9F" w:rsidRDefault="00866E98" w:rsidP="00F84F9F">
            <w:pPr>
              <w:spacing w:before="120" w:after="120" w:line="360" w:lineRule="auto"/>
              <w:ind w:firstLine="34"/>
              <w:rPr>
                <w:spacing w:val="4"/>
                <w:sz w:val="28"/>
                <w:szCs w:val="28"/>
                <w:lang w:val="nl-NL"/>
              </w:rPr>
            </w:pPr>
            <w:r w:rsidRPr="00F84F9F">
              <w:rPr>
                <w:spacing w:val="4"/>
                <w:sz w:val="28"/>
                <w:szCs w:val="28"/>
                <w:lang w:val="nl-NL"/>
              </w:rPr>
              <w:t>Buôn Trấp, Rung, Êcăm.</w:t>
            </w:r>
          </w:p>
        </w:tc>
      </w:tr>
      <w:tr w:rsidR="00866E98" w:rsidRPr="00F84F9F" w:rsidTr="007C5EC8">
        <w:tc>
          <w:tcPr>
            <w:tcW w:w="567" w:type="dxa"/>
            <w:vAlign w:val="center"/>
          </w:tcPr>
          <w:p w:rsidR="00866E98" w:rsidRPr="00F84F9F" w:rsidRDefault="00866E98" w:rsidP="00F84F9F">
            <w:pPr>
              <w:spacing w:before="120" w:after="120" w:line="360" w:lineRule="auto"/>
              <w:jc w:val="center"/>
              <w:rPr>
                <w:spacing w:val="4"/>
                <w:sz w:val="28"/>
                <w:szCs w:val="28"/>
                <w:lang w:val="nl-NL"/>
              </w:rPr>
            </w:pPr>
            <w:r w:rsidRPr="00F84F9F">
              <w:rPr>
                <w:spacing w:val="4"/>
                <w:sz w:val="28"/>
                <w:szCs w:val="28"/>
                <w:lang w:val="nl-NL"/>
              </w:rPr>
              <w:t>2</w:t>
            </w:r>
          </w:p>
        </w:tc>
        <w:tc>
          <w:tcPr>
            <w:tcW w:w="1701" w:type="dxa"/>
            <w:vAlign w:val="center"/>
          </w:tcPr>
          <w:p w:rsidR="00866E98" w:rsidRPr="00F84F9F" w:rsidRDefault="00866E98" w:rsidP="00F84F9F">
            <w:pPr>
              <w:spacing w:before="120" w:after="120" w:line="360" w:lineRule="auto"/>
              <w:rPr>
                <w:b/>
                <w:spacing w:val="4"/>
                <w:sz w:val="28"/>
                <w:szCs w:val="28"/>
                <w:lang w:val="nl-NL"/>
              </w:rPr>
            </w:pPr>
            <w:r w:rsidRPr="00F84F9F">
              <w:rPr>
                <w:sz w:val="28"/>
                <w:szCs w:val="28"/>
                <w:lang w:val="nl-NL"/>
              </w:rPr>
              <w:t>Xã Ea Bông</w:t>
            </w:r>
          </w:p>
        </w:tc>
        <w:tc>
          <w:tcPr>
            <w:tcW w:w="6804" w:type="dxa"/>
            <w:vAlign w:val="center"/>
          </w:tcPr>
          <w:p w:rsidR="00866E98" w:rsidRPr="00F84F9F" w:rsidRDefault="00866E98" w:rsidP="00F84F9F">
            <w:pPr>
              <w:spacing w:before="120" w:after="120" w:line="360" w:lineRule="auto"/>
              <w:rPr>
                <w:b/>
                <w:spacing w:val="4"/>
                <w:sz w:val="28"/>
                <w:szCs w:val="28"/>
                <w:lang w:val="nl-NL"/>
              </w:rPr>
            </w:pPr>
            <w:r w:rsidRPr="00F84F9F">
              <w:rPr>
                <w:spacing w:val="4"/>
                <w:sz w:val="28"/>
                <w:szCs w:val="28"/>
                <w:lang w:val="nl-NL"/>
              </w:rPr>
              <w:t>B</w:t>
            </w:r>
            <w:r w:rsidRPr="00F84F9F">
              <w:rPr>
                <w:sz w:val="28"/>
                <w:szCs w:val="28"/>
                <w:lang w:val="nl-NL"/>
              </w:rPr>
              <w:t>uôn N</w:t>
            </w:r>
            <w:r w:rsidR="003C4609" w:rsidRPr="00F84F9F">
              <w:rPr>
                <w:sz w:val="28"/>
                <w:szCs w:val="28"/>
                <w:lang w:val="nl-NL"/>
              </w:rPr>
              <w:t>ắ</w:t>
            </w:r>
            <w:r w:rsidRPr="00F84F9F">
              <w:rPr>
                <w:sz w:val="28"/>
                <w:szCs w:val="28"/>
                <w:lang w:val="nl-NL"/>
              </w:rPr>
              <w:t>c, Dhăm, Hma,</w:t>
            </w:r>
            <w:r w:rsidRPr="00F84F9F">
              <w:rPr>
                <w:b/>
                <w:spacing w:val="6"/>
                <w:sz w:val="28"/>
                <w:szCs w:val="28"/>
                <w:lang w:val="de-AT"/>
              </w:rPr>
              <w:t xml:space="preserve"> </w:t>
            </w:r>
            <w:r w:rsidRPr="00F84F9F">
              <w:rPr>
                <w:sz w:val="28"/>
                <w:szCs w:val="28"/>
                <w:lang w:val="nl-NL"/>
              </w:rPr>
              <w:t>Riăng, Knul.</w:t>
            </w:r>
          </w:p>
        </w:tc>
      </w:tr>
      <w:tr w:rsidR="00866E98" w:rsidRPr="00F84F9F" w:rsidTr="007C5EC8">
        <w:tc>
          <w:tcPr>
            <w:tcW w:w="567" w:type="dxa"/>
            <w:vAlign w:val="center"/>
          </w:tcPr>
          <w:p w:rsidR="00866E98" w:rsidRPr="00F84F9F" w:rsidRDefault="00866E98" w:rsidP="00F84F9F">
            <w:pPr>
              <w:spacing w:before="120" w:after="120" w:line="360" w:lineRule="auto"/>
              <w:jc w:val="center"/>
              <w:rPr>
                <w:spacing w:val="4"/>
                <w:sz w:val="28"/>
                <w:szCs w:val="28"/>
                <w:lang w:val="nl-NL"/>
              </w:rPr>
            </w:pPr>
            <w:r w:rsidRPr="00F84F9F">
              <w:rPr>
                <w:spacing w:val="4"/>
                <w:sz w:val="28"/>
                <w:szCs w:val="28"/>
                <w:lang w:val="nl-NL"/>
              </w:rPr>
              <w:t>3</w:t>
            </w:r>
          </w:p>
        </w:tc>
        <w:tc>
          <w:tcPr>
            <w:tcW w:w="1701" w:type="dxa"/>
            <w:vAlign w:val="center"/>
          </w:tcPr>
          <w:p w:rsidR="00866E98" w:rsidRPr="00F84F9F" w:rsidRDefault="00866E98" w:rsidP="00F84F9F">
            <w:pPr>
              <w:spacing w:before="120" w:after="120" w:line="360" w:lineRule="auto"/>
              <w:rPr>
                <w:b/>
                <w:spacing w:val="4"/>
                <w:sz w:val="28"/>
                <w:szCs w:val="28"/>
                <w:lang w:val="nl-NL"/>
              </w:rPr>
            </w:pPr>
            <w:r w:rsidRPr="00F84F9F">
              <w:rPr>
                <w:sz w:val="28"/>
                <w:szCs w:val="28"/>
                <w:lang w:val="nl-NL"/>
              </w:rPr>
              <w:t>Xã Dur Kmăl</w:t>
            </w:r>
          </w:p>
        </w:tc>
        <w:tc>
          <w:tcPr>
            <w:tcW w:w="6804" w:type="dxa"/>
            <w:vAlign w:val="center"/>
          </w:tcPr>
          <w:p w:rsidR="00866E98" w:rsidRPr="00F84F9F" w:rsidRDefault="00866E98" w:rsidP="00F84F9F">
            <w:pPr>
              <w:spacing w:before="120" w:after="120" w:line="360" w:lineRule="auto"/>
              <w:rPr>
                <w:b/>
                <w:spacing w:val="4"/>
                <w:sz w:val="28"/>
                <w:szCs w:val="28"/>
                <w:lang w:val="nl-NL"/>
              </w:rPr>
            </w:pPr>
            <w:r w:rsidRPr="00F84F9F">
              <w:rPr>
                <w:sz w:val="28"/>
                <w:szCs w:val="28"/>
                <w:lang w:val="nl-NL"/>
              </w:rPr>
              <w:t>Buôn Dur1</w:t>
            </w:r>
          </w:p>
        </w:tc>
      </w:tr>
      <w:tr w:rsidR="00866E98" w:rsidRPr="00F84F9F" w:rsidTr="007C5EC8">
        <w:tc>
          <w:tcPr>
            <w:tcW w:w="567" w:type="dxa"/>
            <w:vAlign w:val="center"/>
          </w:tcPr>
          <w:p w:rsidR="00866E98" w:rsidRPr="00F84F9F" w:rsidRDefault="00866E98" w:rsidP="00F84F9F">
            <w:pPr>
              <w:spacing w:before="120" w:after="120" w:line="360" w:lineRule="auto"/>
              <w:jc w:val="center"/>
              <w:rPr>
                <w:spacing w:val="4"/>
                <w:sz w:val="28"/>
                <w:szCs w:val="28"/>
                <w:lang w:val="nl-NL"/>
              </w:rPr>
            </w:pPr>
            <w:r w:rsidRPr="00F84F9F">
              <w:rPr>
                <w:spacing w:val="4"/>
                <w:sz w:val="28"/>
                <w:szCs w:val="28"/>
                <w:lang w:val="nl-NL"/>
              </w:rPr>
              <w:t>4</w:t>
            </w:r>
          </w:p>
        </w:tc>
        <w:tc>
          <w:tcPr>
            <w:tcW w:w="1701" w:type="dxa"/>
            <w:vAlign w:val="center"/>
          </w:tcPr>
          <w:p w:rsidR="00866E98" w:rsidRPr="00F84F9F" w:rsidRDefault="00866E98" w:rsidP="00F84F9F">
            <w:pPr>
              <w:spacing w:before="120" w:after="120" w:line="360" w:lineRule="auto"/>
              <w:rPr>
                <w:sz w:val="28"/>
                <w:szCs w:val="28"/>
                <w:lang w:val="nl-NL"/>
              </w:rPr>
            </w:pPr>
            <w:r w:rsidRPr="00F84F9F">
              <w:rPr>
                <w:sz w:val="28"/>
                <w:szCs w:val="28"/>
                <w:lang w:val="nl-NL"/>
              </w:rPr>
              <w:t>Xã Ea Na</w:t>
            </w:r>
          </w:p>
        </w:tc>
        <w:tc>
          <w:tcPr>
            <w:tcW w:w="6804" w:type="dxa"/>
            <w:vAlign w:val="center"/>
          </w:tcPr>
          <w:p w:rsidR="00866E98" w:rsidRPr="00F84F9F" w:rsidRDefault="00866E98" w:rsidP="00F84F9F">
            <w:pPr>
              <w:spacing w:before="120" w:after="120" w:line="360" w:lineRule="auto"/>
              <w:rPr>
                <w:b/>
                <w:spacing w:val="4"/>
                <w:sz w:val="28"/>
                <w:szCs w:val="28"/>
                <w:lang w:val="nl-NL"/>
              </w:rPr>
            </w:pPr>
            <w:r w:rsidRPr="00F84F9F">
              <w:rPr>
                <w:sz w:val="28"/>
                <w:szCs w:val="28"/>
                <w:lang w:val="nl-NL"/>
              </w:rPr>
              <w:t>Buôn Tơ Lơ, Cuăh.</w:t>
            </w:r>
          </w:p>
        </w:tc>
      </w:tr>
    </w:tbl>
    <w:p w:rsidR="00866E98" w:rsidRPr="00F84F9F" w:rsidRDefault="002025A3" w:rsidP="00F84F9F">
      <w:pPr>
        <w:spacing w:before="120" w:after="120" w:line="360" w:lineRule="auto"/>
        <w:ind w:firstLine="720"/>
        <w:jc w:val="both"/>
        <w:rPr>
          <w:b/>
          <w:spacing w:val="6"/>
          <w:sz w:val="28"/>
          <w:szCs w:val="28"/>
          <w:u w:val="single"/>
          <w:lang w:val="pt-BR"/>
        </w:rPr>
      </w:pPr>
      <w:r>
        <w:rPr>
          <w:b/>
          <w:sz w:val="28"/>
          <w:szCs w:val="28"/>
          <w:lang w:val="pt-BR"/>
        </w:rPr>
        <w:t>10</w:t>
      </w:r>
      <w:r w:rsidR="00866E98" w:rsidRPr="00F84F9F">
        <w:rPr>
          <w:b/>
          <w:spacing w:val="6"/>
          <w:sz w:val="28"/>
          <w:szCs w:val="28"/>
          <w:lang w:val="pt-BR"/>
        </w:rPr>
        <w:t>.</w:t>
      </w:r>
      <w:r w:rsidR="002C16F0" w:rsidRPr="00F84F9F">
        <w:rPr>
          <w:b/>
          <w:spacing w:val="6"/>
          <w:sz w:val="28"/>
          <w:szCs w:val="28"/>
          <w:lang w:val="pt-BR"/>
        </w:rPr>
        <w:t>12.</w:t>
      </w:r>
      <w:r w:rsidR="00866E98" w:rsidRPr="00F84F9F">
        <w:rPr>
          <w:b/>
          <w:spacing w:val="6"/>
          <w:sz w:val="28"/>
          <w:szCs w:val="28"/>
          <w:lang w:val="pt-BR"/>
        </w:rPr>
        <w:t xml:space="preserve"> </w:t>
      </w:r>
      <w:r w:rsidR="00866E98" w:rsidRPr="00F84F9F">
        <w:rPr>
          <w:b/>
          <w:spacing w:val="6"/>
          <w:sz w:val="28"/>
          <w:szCs w:val="28"/>
          <w:u w:val="single"/>
          <w:lang w:val="pt-BR"/>
        </w:rPr>
        <w:t>Huyện Cư Kuin</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
        <w:gridCol w:w="1913"/>
        <w:gridCol w:w="6604"/>
      </w:tblGrid>
      <w:tr w:rsidR="00866E98" w:rsidRPr="00F84F9F" w:rsidTr="007C5EC8">
        <w:trPr>
          <w:trHeight w:val="447"/>
        </w:trPr>
        <w:tc>
          <w:tcPr>
            <w:tcW w:w="9072" w:type="dxa"/>
            <w:gridSpan w:val="3"/>
            <w:vAlign w:val="center"/>
          </w:tcPr>
          <w:p w:rsidR="00866E98" w:rsidRPr="00F84F9F" w:rsidRDefault="00866E98" w:rsidP="00F84F9F">
            <w:pPr>
              <w:spacing w:before="120" w:after="120" w:line="360" w:lineRule="auto"/>
              <w:jc w:val="both"/>
              <w:rPr>
                <w:b/>
                <w:spacing w:val="6"/>
                <w:sz w:val="28"/>
                <w:szCs w:val="28"/>
                <w:lang w:val="pt-BR"/>
              </w:rPr>
            </w:pPr>
            <w:r w:rsidRPr="00F84F9F">
              <w:rPr>
                <w:b/>
                <w:sz w:val="28"/>
                <w:szCs w:val="28"/>
                <w:lang w:val="de-AT"/>
              </w:rPr>
              <w:lastRenderedPageBreak/>
              <w:t>Thôn, buôn đặc biệt khó khăn:</w:t>
            </w:r>
            <w:r w:rsidRPr="00F84F9F">
              <w:rPr>
                <w:b/>
                <w:spacing w:val="6"/>
                <w:sz w:val="28"/>
                <w:szCs w:val="28"/>
                <w:lang w:val="pt-BR"/>
              </w:rPr>
              <w:t xml:space="preserve"> </w:t>
            </w:r>
          </w:p>
        </w:tc>
      </w:tr>
      <w:tr w:rsidR="00866E98" w:rsidRPr="00F84F9F" w:rsidTr="007C5EC8">
        <w:trPr>
          <w:trHeight w:val="447"/>
        </w:trPr>
        <w:tc>
          <w:tcPr>
            <w:tcW w:w="555" w:type="dxa"/>
            <w:vAlign w:val="center"/>
          </w:tcPr>
          <w:p w:rsidR="00866E98" w:rsidRPr="00F84F9F" w:rsidRDefault="00866E98" w:rsidP="00F84F9F">
            <w:pPr>
              <w:spacing w:before="120" w:after="120" w:line="360" w:lineRule="auto"/>
              <w:jc w:val="center"/>
              <w:rPr>
                <w:spacing w:val="6"/>
                <w:sz w:val="28"/>
                <w:szCs w:val="28"/>
                <w:lang w:val="pt-BR"/>
              </w:rPr>
            </w:pPr>
            <w:r w:rsidRPr="00F84F9F">
              <w:rPr>
                <w:spacing w:val="6"/>
                <w:sz w:val="28"/>
                <w:szCs w:val="28"/>
                <w:lang w:val="pt-BR"/>
              </w:rPr>
              <w:t>1</w:t>
            </w:r>
          </w:p>
        </w:tc>
        <w:tc>
          <w:tcPr>
            <w:tcW w:w="1913" w:type="dxa"/>
            <w:vAlign w:val="center"/>
          </w:tcPr>
          <w:p w:rsidR="00866E98" w:rsidRPr="00F84F9F" w:rsidRDefault="00866E98" w:rsidP="00F84F9F">
            <w:pPr>
              <w:spacing w:before="120" w:after="120" w:line="360" w:lineRule="auto"/>
              <w:rPr>
                <w:sz w:val="28"/>
                <w:szCs w:val="28"/>
                <w:lang w:val="de-AT"/>
              </w:rPr>
            </w:pPr>
            <w:r w:rsidRPr="00F84F9F">
              <w:rPr>
                <w:sz w:val="28"/>
                <w:szCs w:val="28"/>
                <w:lang w:val="de-AT"/>
              </w:rPr>
              <w:t>Xã Ea Ning</w:t>
            </w:r>
          </w:p>
        </w:tc>
        <w:tc>
          <w:tcPr>
            <w:tcW w:w="6604" w:type="dxa"/>
            <w:vAlign w:val="center"/>
          </w:tcPr>
          <w:p w:rsidR="00866E98" w:rsidRPr="00F84F9F" w:rsidRDefault="00866E98" w:rsidP="00F84F9F">
            <w:pPr>
              <w:spacing w:before="120" w:after="120" w:line="360" w:lineRule="auto"/>
              <w:rPr>
                <w:sz w:val="28"/>
                <w:szCs w:val="28"/>
                <w:lang w:val="de-AT"/>
              </w:rPr>
            </w:pPr>
            <w:r w:rsidRPr="00F84F9F">
              <w:rPr>
                <w:sz w:val="28"/>
                <w:szCs w:val="28"/>
                <w:lang w:val="de-AT"/>
              </w:rPr>
              <w:t>Buôn Pưk Prông</w:t>
            </w:r>
          </w:p>
        </w:tc>
      </w:tr>
      <w:tr w:rsidR="00866E98" w:rsidRPr="00F84F9F" w:rsidTr="007C5EC8">
        <w:trPr>
          <w:trHeight w:val="411"/>
        </w:trPr>
        <w:tc>
          <w:tcPr>
            <w:tcW w:w="555" w:type="dxa"/>
            <w:vAlign w:val="center"/>
          </w:tcPr>
          <w:p w:rsidR="00866E98" w:rsidRPr="00F84F9F" w:rsidRDefault="00866E98" w:rsidP="00F84F9F">
            <w:pPr>
              <w:spacing w:before="120" w:after="120" w:line="360" w:lineRule="auto"/>
              <w:jc w:val="center"/>
              <w:rPr>
                <w:spacing w:val="6"/>
                <w:sz w:val="28"/>
                <w:szCs w:val="28"/>
                <w:lang w:val="pt-BR"/>
              </w:rPr>
            </w:pPr>
            <w:r w:rsidRPr="00F84F9F">
              <w:rPr>
                <w:spacing w:val="6"/>
                <w:sz w:val="28"/>
                <w:szCs w:val="28"/>
                <w:lang w:val="pt-BR"/>
              </w:rPr>
              <w:t>2</w:t>
            </w:r>
          </w:p>
        </w:tc>
        <w:tc>
          <w:tcPr>
            <w:tcW w:w="1913" w:type="dxa"/>
            <w:vAlign w:val="center"/>
          </w:tcPr>
          <w:p w:rsidR="00866E98" w:rsidRPr="00F84F9F" w:rsidRDefault="00866E98" w:rsidP="00F84F9F">
            <w:pPr>
              <w:spacing w:before="120" w:after="120" w:line="360" w:lineRule="auto"/>
              <w:rPr>
                <w:b/>
                <w:spacing w:val="6"/>
                <w:sz w:val="28"/>
                <w:szCs w:val="28"/>
                <w:lang w:val="pt-BR"/>
              </w:rPr>
            </w:pPr>
            <w:r w:rsidRPr="00F84F9F">
              <w:rPr>
                <w:sz w:val="28"/>
                <w:szCs w:val="28"/>
                <w:lang w:val="de-AT"/>
              </w:rPr>
              <w:t>Xã Cư Êwi</w:t>
            </w:r>
          </w:p>
        </w:tc>
        <w:tc>
          <w:tcPr>
            <w:tcW w:w="6604" w:type="dxa"/>
            <w:vAlign w:val="center"/>
          </w:tcPr>
          <w:p w:rsidR="00866E98" w:rsidRPr="00F84F9F" w:rsidRDefault="00866E98" w:rsidP="00F84F9F">
            <w:pPr>
              <w:spacing w:before="120" w:after="120" w:line="360" w:lineRule="auto"/>
              <w:rPr>
                <w:b/>
                <w:spacing w:val="6"/>
                <w:sz w:val="28"/>
                <w:szCs w:val="28"/>
                <w:lang w:val="pt-BR"/>
              </w:rPr>
            </w:pPr>
            <w:r w:rsidRPr="00F84F9F">
              <w:rPr>
                <w:sz w:val="28"/>
                <w:szCs w:val="28"/>
                <w:lang w:val="de-AT"/>
              </w:rPr>
              <w:t>Buôn Tăk M</w:t>
            </w:r>
            <w:r w:rsidR="003C4609" w:rsidRPr="00F84F9F">
              <w:rPr>
                <w:spacing w:val="6"/>
                <w:sz w:val="28"/>
                <w:szCs w:val="28"/>
                <w:lang w:val="de-AT"/>
              </w:rPr>
              <w:t>’</w:t>
            </w:r>
            <w:r w:rsidRPr="00F84F9F">
              <w:rPr>
                <w:sz w:val="28"/>
                <w:szCs w:val="28"/>
                <w:lang w:val="de-AT"/>
              </w:rPr>
              <w:t>nga</w:t>
            </w:r>
          </w:p>
        </w:tc>
      </w:tr>
      <w:tr w:rsidR="00866E98" w:rsidRPr="00F84F9F" w:rsidTr="007C5EC8">
        <w:trPr>
          <w:trHeight w:val="417"/>
        </w:trPr>
        <w:tc>
          <w:tcPr>
            <w:tcW w:w="555" w:type="dxa"/>
            <w:vAlign w:val="center"/>
          </w:tcPr>
          <w:p w:rsidR="00866E98" w:rsidRPr="00F84F9F" w:rsidRDefault="00866E98" w:rsidP="00F84F9F">
            <w:pPr>
              <w:spacing w:before="120" w:after="120" w:line="360" w:lineRule="auto"/>
              <w:jc w:val="center"/>
              <w:rPr>
                <w:spacing w:val="6"/>
                <w:sz w:val="28"/>
                <w:szCs w:val="28"/>
                <w:lang w:val="pt-BR"/>
              </w:rPr>
            </w:pPr>
            <w:r w:rsidRPr="00F84F9F">
              <w:rPr>
                <w:spacing w:val="6"/>
                <w:sz w:val="28"/>
                <w:szCs w:val="28"/>
                <w:lang w:val="pt-BR"/>
              </w:rPr>
              <w:t>3</w:t>
            </w:r>
          </w:p>
        </w:tc>
        <w:tc>
          <w:tcPr>
            <w:tcW w:w="1913" w:type="dxa"/>
            <w:vAlign w:val="center"/>
          </w:tcPr>
          <w:p w:rsidR="00866E98" w:rsidRPr="00F84F9F" w:rsidRDefault="00866E98" w:rsidP="00F84F9F">
            <w:pPr>
              <w:spacing w:before="120" w:after="120" w:line="360" w:lineRule="auto"/>
              <w:rPr>
                <w:b/>
                <w:spacing w:val="6"/>
                <w:sz w:val="28"/>
                <w:szCs w:val="28"/>
                <w:lang w:val="pt-BR"/>
              </w:rPr>
            </w:pPr>
            <w:r w:rsidRPr="00F84F9F">
              <w:rPr>
                <w:sz w:val="28"/>
                <w:szCs w:val="28"/>
                <w:lang w:val="de-AT"/>
              </w:rPr>
              <w:t>Xã Hòa Hiệp</w:t>
            </w:r>
          </w:p>
        </w:tc>
        <w:tc>
          <w:tcPr>
            <w:tcW w:w="6604" w:type="dxa"/>
            <w:vAlign w:val="center"/>
          </w:tcPr>
          <w:p w:rsidR="00866E98" w:rsidRPr="00F84F9F" w:rsidRDefault="00866E98" w:rsidP="00F84F9F">
            <w:pPr>
              <w:spacing w:before="120" w:after="120" w:line="360" w:lineRule="auto"/>
              <w:rPr>
                <w:b/>
                <w:spacing w:val="6"/>
                <w:sz w:val="28"/>
                <w:szCs w:val="28"/>
                <w:lang w:val="pt-BR"/>
              </w:rPr>
            </w:pPr>
            <w:r w:rsidRPr="00F84F9F">
              <w:rPr>
                <w:sz w:val="28"/>
                <w:szCs w:val="28"/>
                <w:lang w:val="de-AT"/>
              </w:rPr>
              <w:t>Buôn Cư Knao</w:t>
            </w:r>
          </w:p>
        </w:tc>
      </w:tr>
      <w:tr w:rsidR="00866E98" w:rsidRPr="00F84F9F" w:rsidTr="007C5EC8">
        <w:trPr>
          <w:trHeight w:val="550"/>
        </w:trPr>
        <w:tc>
          <w:tcPr>
            <w:tcW w:w="555" w:type="dxa"/>
            <w:vAlign w:val="center"/>
          </w:tcPr>
          <w:p w:rsidR="00866E98" w:rsidRPr="00F84F9F" w:rsidRDefault="00866E98" w:rsidP="00F84F9F">
            <w:pPr>
              <w:spacing w:before="120" w:after="120" w:line="360" w:lineRule="auto"/>
              <w:jc w:val="center"/>
              <w:rPr>
                <w:spacing w:val="6"/>
                <w:sz w:val="28"/>
                <w:szCs w:val="28"/>
                <w:lang w:val="pt-BR"/>
              </w:rPr>
            </w:pPr>
            <w:r w:rsidRPr="00F84F9F">
              <w:rPr>
                <w:spacing w:val="6"/>
                <w:sz w:val="28"/>
                <w:szCs w:val="28"/>
                <w:lang w:val="pt-BR"/>
              </w:rPr>
              <w:t>4</w:t>
            </w:r>
          </w:p>
        </w:tc>
        <w:tc>
          <w:tcPr>
            <w:tcW w:w="1913" w:type="dxa"/>
            <w:vAlign w:val="center"/>
          </w:tcPr>
          <w:p w:rsidR="00866E98" w:rsidRPr="00F84F9F" w:rsidRDefault="00866E98" w:rsidP="00F84F9F">
            <w:pPr>
              <w:spacing w:before="120" w:after="120" w:line="360" w:lineRule="auto"/>
              <w:rPr>
                <w:b/>
                <w:spacing w:val="6"/>
                <w:sz w:val="28"/>
                <w:szCs w:val="28"/>
                <w:lang w:val="pt-BR"/>
              </w:rPr>
            </w:pPr>
            <w:r w:rsidRPr="00F84F9F">
              <w:rPr>
                <w:sz w:val="28"/>
                <w:szCs w:val="28"/>
                <w:lang w:val="de-AT"/>
              </w:rPr>
              <w:t>Xã Ea Tiêu</w:t>
            </w:r>
          </w:p>
        </w:tc>
        <w:tc>
          <w:tcPr>
            <w:tcW w:w="6604" w:type="dxa"/>
            <w:vAlign w:val="center"/>
          </w:tcPr>
          <w:p w:rsidR="00866E98" w:rsidRPr="00F84F9F" w:rsidRDefault="00866E98" w:rsidP="00F84F9F">
            <w:pPr>
              <w:spacing w:before="120" w:after="120" w:line="360" w:lineRule="auto"/>
              <w:rPr>
                <w:b/>
                <w:spacing w:val="6"/>
                <w:sz w:val="28"/>
                <w:szCs w:val="28"/>
                <w:lang w:val="pt-BR"/>
              </w:rPr>
            </w:pPr>
            <w:r w:rsidRPr="00F84F9F">
              <w:rPr>
                <w:sz w:val="28"/>
                <w:szCs w:val="28"/>
                <w:lang w:val="de-AT"/>
              </w:rPr>
              <w:t>Buôn Knir</w:t>
            </w:r>
          </w:p>
        </w:tc>
      </w:tr>
    </w:tbl>
    <w:p w:rsidR="00866E98" w:rsidRPr="00F84F9F" w:rsidRDefault="002025A3" w:rsidP="00F84F9F">
      <w:pPr>
        <w:spacing w:before="120" w:after="120" w:line="360" w:lineRule="auto"/>
        <w:ind w:left="720"/>
        <w:jc w:val="both"/>
        <w:rPr>
          <w:b/>
          <w:spacing w:val="4"/>
          <w:sz w:val="28"/>
          <w:szCs w:val="28"/>
          <w:u w:val="single"/>
          <w:lang w:val="pt-BR"/>
        </w:rPr>
      </w:pPr>
      <w:r>
        <w:rPr>
          <w:b/>
          <w:spacing w:val="4"/>
          <w:sz w:val="28"/>
          <w:szCs w:val="28"/>
          <w:lang w:val="pt-BR"/>
        </w:rPr>
        <w:t>10</w:t>
      </w:r>
      <w:r w:rsidR="002C16F0" w:rsidRPr="00F84F9F">
        <w:rPr>
          <w:b/>
          <w:spacing w:val="4"/>
          <w:sz w:val="28"/>
          <w:szCs w:val="28"/>
          <w:lang w:val="pt-BR"/>
        </w:rPr>
        <w:t xml:space="preserve">.13. </w:t>
      </w:r>
      <w:r w:rsidR="00866E98" w:rsidRPr="00F84F9F">
        <w:rPr>
          <w:b/>
          <w:spacing w:val="4"/>
          <w:sz w:val="28"/>
          <w:szCs w:val="28"/>
          <w:u w:val="single"/>
          <w:lang w:val="pt-BR"/>
        </w:rPr>
        <w:t>Thị xã Buôn Hồ</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701"/>
        <w:gridCol w:w="6804"/>
      </w:tblGrid>
      <w:tr w:rsidR="00866E98" w:rsidRPr="00F84F9F" w:rsidTr="007C5EC8">
        <w:tc>
          <w:tcPr>
            <w:tcW w:w="9072" w:type="dxa"/>
            <w:gridSpan w:val="3"/>
            <w:vAlign w:val="center"/>
          </w:tcPr>
          <w:p w:rsidR="00866E98" w:rsidRPr="00F84F9F" w:rsidRDefault="00866E98" w:rsidP="00F84F9F">
            <w:pPr>
              <w:spacing w:before="120" w:after="120" w:line="360" w:lineRule="auto"/>
              <w:jc w:val="both"/>
              <w:rPr>
                <w:b/>
                <w:spacing w:val="4"/>
                <w:sz w:val="28"/>
                <w:szCs w:val="28"/>
                <w:lang w:val="nl-NL"/>
              </w:rPr>
            </w:pPr>
            <w:r w:rsidRPr="00F84F9F">
              <w:rPr>
                <w:b/>
                <w:spacing w:val="4"/>
                <w:sz w:val="28"/>
                <w:szCs w:val="28"/>
                <w:lang w:val="pt-BR"/>
              </w:rPr>
              <w:t xml:space="preserve">Thôn, buôn đặc biệt khó khăn:  </w:t>
            </w:r>
          </w:p>
        </w:tc>
      </w:tr>
      <w:tr w:rsidR="00866E98" w:rsidRPr="00F84F9F" w:rsidTr="007C5EC8">
        <w:tc>
          <w:tcPr>
            <w:tcW w:w="567" w:type="dxa"/>
            <w:vAlign w:val="center"/>
          </w:tcPr>
          <w:p w:rsidR="00866E98" w:rsidRPr="00F84F9F" w:rsidRDefault="00866E98" w:rsidP="00F84F9F">
            <w:pPr>
              <w:spacing w:before="120" w:after="120" w:line="360" w:lineRule="auto"/>
              <w:jc w:val="center"/>
              <w:rPr>
                <w:spacing w:val="4"/>
                <w:sz w:val="28"/>
                <w:szCs w:val="28"/>
                <w:lang w:val="nl-NL"/>
              </w:rPr>
            </w:pPr>
            <w:r w:rsidRPr="00F84F9F">
              <w:rPr>
                <w:spacing w:val="4"/>
                <w:sz w:val="28"/>
                <w:szCs w:val="28"/>
                <w:lang w:val="nl-NL"/>
              </w:rPr>
              <w:t>1</w:t>
            </w:r>
          </w:p>
        </w:tc>
        <w:tc>
          <w:tcPr>
            <w:tcW w:w="1701" w:type="dxa"/>
            <w:vAlign w:val="center"/>
          </w:tcPr>
          <w:p w:rsidR="00866E98" w:rsidRPr="00F84F9F" w:rsidRDefault="00866E98" w:rsidP="00F84F9F">
            <w:pPr>
              <w:spacing w:before="120" w:after="120" w:line="360" w:lineRule="auto"/>
              <w:rPr>
                <w:sz w:val="28"/>
                <w:szCs w:val="28"/>
                <w:lang w:val="nl-NL"/>
              </w:rPr>
            </w:pPr>
            <w:r w:rsidRPr="00F84F9F">
              <w:rPr>
                <w:sz w:val="28"/>
                <w:szCs w:val="28"/>
                <w:lang w:val="nl-NL"/>
              </w:rPr>
              <w:t>Xã Ea Drông</w:t>
            </w:r>
          </w:p>
        </w:tc>
        <w:tc>
          <w:tcPr>
            <w:tcW w:w="6804" w:type="dxa"/>
            <w:vAlign w:val="center"/>
          </w:tcPr>
          <w:p w:rsidR="00866E98" w:rsidRPr="00F84F9F" w:rsidRDefault="00866E98" w:rsidP="00F84F9F">
            <w:pPr>
              <w:spacing w:before="120" w:after="120" w:line="360" w:lineRule="auto"/>
              <w:rPr>
                <w:spacing w:val="4"/>
                <w:sz w:val="28"/>
                <w:szCs w:val="28"/>
                <w:lang w:val="pt-BR"/>
              </w:rPr>
            </w:pPr>
            <w:r w:rsidRPr="00F84F9F">
              <w:rPr>
                <w:spacing w:val="4"/>
                <w:sz w:val="28"/>
                <w:szCs w:val="28"/>
                <w:lang w:val="pt-BR"/>
              </w:rPr>
              <w:t>B</w:t>
            </w:r>
            <w:r w:rsidRPr="00F84F9F">
              <w:rPr>
                <w:sz w:val="28"/>
                <w:szCs w:val="28"/>
                <w:lang w:val="nl-NL"/>
              </w:rPr>
              <w:t>uôn Ea Kjoh A; thôn 8.</w:t>
            </w:r>
          </w:p>
        </w:tc>
      </w:tr>
      <w:tr w:rsidR="00866E98" w:rsidRPr="00F84F9F" w:rsidTr="007C5EC8">
        <w:tc>
          <w:tcPr>
            <w:tcW w:w="567" w:type="dxa"/>
            <w:vAlign w:val="center"/>
          </w:tcPr>
          <w:p w:rsidR="00866E98" w:rsidRPr="00F84F9F" w:rsidRDefault="00866E98" w:rsidP="00F84F9F">
            <w:pPr>
              <w:spacing w:before="120" w:after="120" w:line="360" w:lineRule="auto"/>
              <w:jc w:val="center"/>
              <w:rPr>
                <w:spacing w:val="4"/>
                <w:sz w:val="28"/>
                <w:szCs w:val="28"/>
                <w:lang w:val="nl-NL"/>
              </w:rPr>
            </w:pPr>
            <w:r w:rsidRPr="00F84F9F">
              <w:rPr>
                <w:spacing w:val="4"/>
                <w:sz w:val="28"/>
                <w:szCs w:val="28"/>
                <w:lang w:val="nl-NL"/>
              </w:rPr>
              <w:t>2</w:t>
            </w:r>
          </w:p>
        </w:tc>
        <w:tc>
          <w:tcPr>
            <w:tcW w:w="1701" w:type="dxa"/>
            <w:vAlign w:val="center"/>
          </w:tcPr>
          <w:p w:rsidR="00866E98" w:rsidRPr="00F84F9F" w:rsidRDefault="00866E98" w:rsidP="00F84F9F">
            <w:pPr>
              <w:spacing w:before="120" w:after="120" w:line="360" w:lineRule="auto"/>
              <w:rPr>
                <w:b/>
                <w:spacing w:val="4"/>
                <w:sz w:val="28"/>
                <w:szCs w:val="28"/>
                <w:lang w:val="nl-NL"/>
              </w:rPr>
            </w:pPr>
            <w:r w:rsidRPr="00F84F9F">
              <w:rPr>
                <w:sz w:val="28"/>
                <w:szCs w:val="28"/>
                <w:lang w:val="nl-NL"/>
              </w:rPr>
              <w:t>Xã Ea Siên</w:t>
            </w:r>
          </w:p>
        </w:tc>
        <w:tc>
          <w:tcPr>
            <w:tcW w:w="6804" w:type="dxa"/>
            <w:vAlign w:val="center"/>
          </w:tcPr>
          <w:p w:rsidR="00866E98" w:rsidRPr="00F84F9F" w:rsidRDefault="00866E98" w:rsidP="00F84F9F">
            <w:pPr>
              <w:spacing w:before="120" w:after="120" w:line="360" w:lineRule="auto"/>
              <w:ind w:firstLine="34"/>
              <w:rPr>
                <w:b/>
                <w:spacing w:val="4"/>
                <w:sz w:val="28"/>
                <w:szCs w:val="28"/>
                <w:lang w:val="nl-NL"/>
              </w:rPr>
            </w:pPr>
            <w:r w:rsidRPr="00F84F9F">
              <w:rPr>
                <w:sz w:val="28"/>
                <w:szCs w:val="28"/>
                <w:lang w:val="nl-NL"/>
              </w:rPr>
              <w:t>Thôn 2A, 6A; buôn Dlung 2.</w:t>
            </w:r>
          </w:p>
        </w:tc>
      </w:tr>
    </w:tbl>
    <w:p w:rsidR="002025A3" w:rsidRDefault="002025A3" w:rsidP="00F84F9F">
      <w:pPr>
        <w:spacing w:before="120" w:after="120" w:line="360" w:lineRule="auto"/>
        <w:ind w:firstLine="720"/>
        <w:rPr>
          <w:b/>
          <w:sz w:val="28"/>
          <w:szCs w:val="28"/>
        </w:rPr>
      </w:pPr>
    </w:p>
    <w:p w:rsidR="00866E98" w:rsidRPr="00F84F9F" w:rsidRDefault="002025A3" w:rsidP="00F84F9F">
      <w:pPr>
        <w:spacing w:before="120" w:after="120" w:line="360" w:lineRule="auto"/>
        <w:ind w:firstLine="720"/>
        <w:rPr>
          <w:b/>
          <w:sz w:val="28"/>
          <w:szCs w:val="28"/>
        </w:rPr>
      </w:pPr>
      <w:r>
        <w:rPr>
          <w:b/>
          <w:sz w:val="28"/>
          <w:szCs w:val="28"/>
        </w:rPr>
        <w:t>10</w:t>
      </w:r>
      <w:r w:rsidR="002C16F0" w:rsidRPr="00F84F9F">
        <w:rPr>
          <w:b/>
          <w:sz w:val="28"/>
          <w:szCs w:val="28"/>
        </w:rPr>
        <w:t>.14.</w:t>
      </w:r>
      <w:r w:rsidR="00866E98" w:rsidRPr="00F84F9F">
        <w:rPr>
          <w:b/>
          <w:sz w:val="28"/>
          <w:szCs w:val="28"/>
        </w:rPr>
        <w:t xml:space="preserve"> </w:t>
      </w:r>
      <w:proofErr w:type="spellStart"/>
      <w:r w:rsidR="00866E98" w:rsidRPr="00F84F9F">
        <w:rPr>
          <w:b/>
          <w:sz w:val="28"/>
          <w:szCs w:val="28"/>
          <w:u w:val="single"/>
        </w:rPr>
        <w:t>Huyện</w:t>
      </w:r>
      <w:proofErr w:type="spellEnd"/>
      <w:r w:rsidR="00866E98" w:rsidRPr="00F84F9F">
        <w:rPr>
          <w:b/>
          <w:sz w:val="28"/>
          <w:szCs w:val="28"/>
          <w:u w:val="single"/>
        </w:rPr>
        <w:t xml:space="preserve"> </w:t>
      </w:r>
      <w:proofErr w:type="spellStart"/>
      <w:r w:rsidR="00866E98" w:rsidRPr="00F84F9F">
        <w:rPr>
          <w:b/>
          <w:sz w:val="28"/>
          <w:szCs w:val="28"/>
          <w:u w:val="single"/>
        </w:rPr>
        <w:t>Cư</w:t>
      </w:r>
      <w:proofErr w:type="spellEnd"/>
      <w:r w:rsidR="00866E98" w:rsidRPr="00F84F9F">
        <w:rPr>
          <w:b/>
          <w:sz w:val="28"/>
          <w:szCs w:val="28"/>
          <w:u w:val="single"/>
        </w:rPr>
        <w:t xml:space="preserve"> </w:t>
      </w:r>
      <w:proofErr w:type="spellStart"/>
      <w:r w:rsidR="00866E98" w:rsidRPr="00F84F9F">
        <w:rPr>
          <w:b/>
          <w:sz w:val="28"/>
          <w:szCs w:val="28"/>
          <w:u w:val="single"/>
        </w:rPr>
        <w:t>M’gar</w:t>
      </w:r>
      <w:proofErr w:type="spellEnd"/>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701"/>
        <w:gridCol w:w="6804"/>
      </w:tblGrid>
      <w:tr w:rsidR="00866E98" w:rsidRPr="00F84F9F" w:rsidTr="007C5EC8">
        <w:trPr>
          <w:trHeight w:val="460"/>
        </w:trPr>
        <w:tc>
          <w:tcPr>
            <w:tcW w:w="9072" w:type="dxa"/>
            <w:gridSpan w:val="3"/>
            <w:vAlign w:val="center"/>
          </w:tcPr>
          <w:p w:rsidR="00866E98" w:rsidRPr="00F84F9F" w:rsidRDefault="00866E98" w:rsidP="00F84F9F">
            <w:pPr>
              <w:spacing w:before="120" w:after="120" w:line="360" w:lineRule="auto"/>
              <w:rPr>
                <w:spacing w:val="4"/>
                <w:sz w:val="28"/>
                <w:szCs w:val="28"/>
                <w:lang w:val="nl-NL"/>
              </w:rPr>
            </w:pPr>
            <w:r w:rsidRPr="00F84F9F">
              <w:rPr>
                <w:b/>
                <w:spacing w:val="4"/>
                <w:sz w:val="28"/>
                <w:szCs w:val="28"/>
                <w:lang w:val="pt-BR"/>
              </w:rPr>
              <w:t xml:space="preserve">Thôn, buôn đặc biệt khó khăn: </w:t>
            </w:r>
          </w:p>
        </w:tc>
      </w:tr>
      <w:tr w:rsidR="00866E98" w:rsidRPr="00F84F9F" w:rsidTr="007C5EC8">
        <w:trPr>
          <w:trHeight w:val="871"/>
        </w:trPr>
        <w:tc>
          <w:tcPr>
            <w:tcW w:w="567" w:type="dxa"/>
            <w:vAlign w:val="center"/>
          </w:tcPr>
          <w:p w:rsidR="00866E98" w:rsidRPr="00F84F9F" w:rsidRDefault="00866E98" w:rsidP="00F84F9F">
            <w:pPr>
              <w:spacing w:before="120" w:after="120" w:line="360" w:lineRule="auto"/>
              <w:jc w:val="center"/>
              <w:rPr>
                <w:spacing w:val="4"/>
                <w:sz w:val="28"/>
                <w:szCs w:val="28"/>
                <w:lang w:val="nl-NL"/>
              </w:rPr>
            </w:pPr>
            <w:r w:rsidRPr="00F84F9F">
              <w:rPr>
                <w:spacing w:val="4"/>
                <w:sz w:val="28"/>
                <w:szCs w:val="28"/>
                <w:lang w:val="nl-NL"/>
              </w:rPr>
              <w:t>1</w:t>
            </w:r>
          </w:p>
        </w:tc>
        <w:tc>
          <w:tcPr>
            <w:tcW w:w="1701" w:type="dxa"/>
            <w:vAlign w:val="center"/>
          </w:tcPr>
          <w:p w:rsidR="00866E98" w:rsidRPr="00F84F9F" w:rsidRDefault="00866E98" w:rsidP="00F84F9F">
            <w:pPr>
              <w:spacing w:before="120" w:after="120" w:line="360" w:lineRule="auto"/>
              <w:jc w:val="center"/>
              <w:rPr>
                <w:sz w:val="28"/>
                <w:szCs w:val="28"/>
                <w:lang w:val="nl-NL"/>
              </w:rPr>
            </w:pPr>
            <w:r w:rsidRPr="00F84F9F">
              <w:rPr>
                <w:sz w:val="28"/>
                <w:szCs w:val="28"/>
                <w:lang w:val="nl-NL"/>
              </w:rPr>
              <w:t>Xã Ea Kuêh</w:t>
            </w:r>
          </w:p>
        </w:tc>
        <w:tc>
          <w:tcPr>
            <w:tcW w:w="6804" w:type="dxa"/>
            <w:vAlign w:val="center"/>
          </w:tcPr>
          <w:p w:rsidR="00866E98" w:rsidRPr="00F84F9F" w:rsidRDefault="00866E98" w:rsidP="00F84F9F">
            <w:pPr>
              <w:spacing w:before="120" w:after="120" w:line="360" w:lineRule="auto"/>
              <w:ind w:firstLine="34"/>
              <w:rPr>
                <w:spacing w:val="4"/>
                <w:sz w:val="28"/>
                <w:szCs w:val="28"/>
                <w:lang w:val="nl-NL"/>
              </w:rPr>
            </w:pPr>
            <w:r w:rsidRPr="00F84F9F">
              <w:rPr>
                <w:spacing w:val="4"/>
                <w:sz w:val="28"/>
                <w:szCs w:val="28"/>
                <w:lang w:val="nl-NL"/>
              </w:rPr>
              <w:t>B</w:t>
            </w:r>
            <w:r w:rsidRPr="00F84F9F">
              <w:rPr>
                <w:sz w:val="28"/>
                <w:szCs w:val="28"/>
                <w:lang w:val="nl-NL"/>
              </w:rPr>
              <w:t>uôn Hlúk, Xê Đăng.</w:t>
            </w:r>
          </w:p>
        </w:tc>
      </w:tr>
      <w:tr w:rsidR="00866E98" w:rsidRPr="00F84F9F" w:rsidTr="007C5EC8">
        <w:tc>
          <w:tcPr>
            <w:tcW w:w="567" w:type="dxa"/>
            <w:vAlign w:val="center"/>
          </w:tcPr>
          <w:p w:rsidR="00866E98" w:rsidRPr="00F84F9F" w:rsidRDefault="00866E98" w:rsidP="00F84F9F">
            <w:pPr>
              <w:spacing w:before="120" w:after="120" w:line="360" w:lineRule="auto"/>
              <w:jc w:val="center"/>
              <w:rPr>
                <w:spacing w:val="4"/>
                <w:sz w:val="28"/>
                <w:szCs w:val="28"/>
                <w:lang w:val="nl-NL"/>
              </w:rPr>
            </w:pPr>
            <w:r w:rsidRPr="00F84F9F">
              <w:rPr>
                <w:spacing w:val="4"/>
                <w:sz w:val="28"/>
                <w:szCs w:val="28"/>
                <w:lang w:val="nl-NL"/>
              </w:rPr>
              <w:t>2</w:t>
            </w:r>
          </w:p>
        </w:tc>
        <w:tc>
          <w:tcPr>
            <w:tcW w:w="1701" w:type="dxa"/>
          </w:tcPr>
          <w:p w:rsidR="00866E98" w:rsidRPr="00F84F9F" w:rsidRDefault="00035FAB" w:rsidP="00F84F9F">
            <w:pPr>
              <w:spacing w:before="120" w:after="120" w:line="360" w:lineRule="auto"/>
              <w:jc w:val="both"/>
              <w:rPr>
                <w:spacing w:val="4"/>
                <w:sz w:val="28"/>
                <w:szCs w:val="28"/>
                <w:lang w:val="nl-NL"/>
              </w:rPr>
            </w:pPr>
            <w:r w:rsidRPr="00F84F9F">
              <w:rPr>
                <w:sz w:val="28"/>
                <w:szCs w:val="28"/>
                <w:lang w:val="nl-NL"/>
              </w:rPr>
              <w:t>Xã</w:t>
            </w:r>
            <w:r w:rsidR="0092337C" w:rsidRPr="00F84F9F">
              <w:rPr>
                <w:sz w:val="28"/>
                <w:szCs w:val="28"/>
                <w:lang w:val="nl-NL"/>
              </w:rPr>
              <w:t xml:space="preserve"> </w:t>
            </w:r>
            <w:r w:rsidR="00866E98" w:rsidRPr="00F84F9F">
              <w:rPr>
                <w:sz w:val="28"/>
                <w:szCs w:val="28"/>
                <w:lang w:val="nl-NL"/>
              </w:rPr>
              <w:t>Ea M’droh</w:t>
            </w:r>
          </w:p>
        </w:tc>
        <w:tc>
          <w:tcPr>
            <w:tcW w:w="6804" w:type="dxa"/>
          </w:tcPr>
          <w:p w:rsidR="00866E98" w:rsidRPr="00F84F9F" w:rsidRDefault="00866E98" w:rsidP="00F84F9F">
            <w:pPr>
              <w:spacing w:before="120" w:after="120" w:line="360" w:lineRule="auto"/>
              <w:jc w:val="both"/>
              <w:rPr>
                <w:spacing w:val="4"/>
                <w:sz w:val="28"/>
                <w:szCs w:val="28"/>
                <w:lang w:val="nl-NL"/>
              </w:rPr>
            </w:pPr>
            <w:r w:rsidRPr="00F84F9F">
              <w:rPr>
                <w:sz w:val="28"/>
                <w:szCs w:val="28"/>
                <w:lang w:val="nl-NL"/>
              </w:rPr>
              <w:t>Thôn Đồng Giao</w:t>
            </w:r>
          </w:p>
        </w:tc>
      </w:tr>
      <w:tr w:rsidR="00866E98" w:rsidRPr="00F84F9F" w:rsidTr="007C5EC8">
        <w:tc>
          <w:tcPr>
            <w:tcW w:w="567" w:type="dxa"/>
            <w:vAlign w:val="center"/>
          </w:tcPr>
          <w:p w:rsidR="00866E98" w:rsidRPr="00F84F9F" w:rsidRDefault="00866E98" w:rsidP="00F84F9F">
            <w:pPr>
              <w:spacing w:before="120" w:after="120" w:line="360" w:lineRule="auto"/>
              <w:jc w:val="center"/>
              <w:rPr>
                <w:spacing w:val="4"/>
                <w:sz w:val="28"/>
                <w:szCs w:val="28"/>
                <w:lang w:val="nl-NL"/>
              </w:rPr>
            </w:pPr>
            <w:r w:rsidRPr="00F84F9F">
              <w:rPr>
                <w:spacing w:val="4"/>
                <w:sz w:val="28"/>
                <w:szCs w:val="28"/>
                <w:lang w:val="nl-NL"/>
              </w:rPr>
              <w:t>3</w:t>
            </w:r>
          </w:p>
        </w:tc>
        <w:tc>
          <w:tcPr>
            <w:tcW w:w="1701" w:type="dxa"/>
          </w:tcPr>
          <w:p w:rsidR="00866E98" w:rsidRPr="00F84F9F" w:rsidRDefault="00866E98" w:rsidP="00F84F9F">
            <w:pPr>
              <w:spacing w:before="120" w:after="120" w:line="360" w:lineRule="auto"/>
              <w:jc w:val="both"/>
              <w:rPr>
                <w:spacing w:val="4"/>
                <w:sz w:val="28"/>
                <w:szCs w:val="28"/>
                <w:lang w:val="nl-NL"/>
              </w:rPr>
            </w:pPr>
            <w:r w:rsidRPr="00F84F9F">
              <w:rPr>
                <w:sz w:val="28"/>
                <w:szCs w:val="28"/>
                <w:lang w:val="nl-NL"/>
              </w:rPr>
              <w:t>Xã Ea Kiết</w:t>
            </w:r>
          </w:p>
        </w:tc>
        <w:tc>
          <w:tcPr>
            <w:tcW w:w="6804" w:type="dxa"/>
          </w:tcPr>
          <w:p w:rsidR="00866E98" w:rsidRPr="00F84F9F" w:rsidRDefault="00866E98" w:rsidP="00F84F9F">
            <w:pPr>
              <w:spacing w:before="120" w:after="120" w:line="360" w:lineRule="auto"/>
              <w:jc w:val="both"/>
              <w:rPr>
                <w:spacing w:val="4"/>
                <w:sz w:val="28"/>
                <w:szCs w:val="28"/>
                <w:lang w:val="nl-NL"/>
              </w:rPr>
            </w:pPr>
            <w:r w:rsidRPr="00F84F9F">
              <w:rPr>
                <w:sz w:val="28"/>
                <w:szCs w:val="28"/>
                <w:lang w:val="nl-NL"/>
              </w:rPr>
              <w:t>Buôn Hmông</w:t>
            </w:r>
          </w:p>
        </w:tc>
      </w:tr>
    </w:tbl>
    <w:p w:rsidR="002025A3" w:rsidRDefault="002025A3" w:rsidP="00F84F9F">
      <w:pPr>
        <w:spacing w:before="120" w:after="120" w:line="360" w:lineRule="auto"/>
        <w:ind w:firstLine="720"/>
        <w:jc w:val="both"/>
        <w:rPr>
          <w:b/>
          <w:sz w:val="28"/>
          <w:szCs w:val="28"/>
          <w:lang w:val="de-AT"/>
        </w:rPr>
      </w:pPr>
    </w:p>
    <w:p w:rsidR="002025A3" w:rsidRDefault="002025A3" w:rsidP="00F84F9F">
      <w:pPr>
        <w:spacing w:before="120" w:after="120" w:line="360" w:lineRule="auto"/>
        <w:ind w:firstLine="720"/>
        <w:jc w:val="both"/>
        <w:rPr>
          <w:b/>
          <w:sz w:val="28"/>
          <w:szCs w:val="28"/>
          <w:lang w:val="de-AT"/>
        </w:rPr>
      </w:pPr>
    </w:p>
    <w:p w:rsidR="002025A3" w:rsidRDefault="002025A3" w:rsidP="00F84F9F">
      <w:pPr>
        <w:spacing w:before="120" w:after="120" w:line="360" w:lineRule="auto"/>
        <w:ind w:firstLine="720"/>
        <w:jc w:val="both"/>
        <w:rPr>
          <w:b/>
          <w:sz w:val="28"/>
          <w:szCs w:val="28"/>
          <w:lang w:val="de-AT"/>
        </w:rPr>
      </w:pPr>
    </w:p>
    <w:p w:rsidR="002025A3" w:rsidRDefault="002025A3" w:rsidP="00F84F9F">
      <w:pPr>
        <w:spacing w:before="120" w:after="120" w:line="360" w:lineRule="auto"/>
        <w:ind w:firstLine="720"/>
        <w:jc w:val="both"/>
        <w:rPr>
          <w:b/>
          <w:sz w:val="28"/>
          <w:szCs w:val="28"/>
          <w:lang w:val="de-AT"/>
        </w:rPr>
      </w:pPr>
    </w:p>
    <w:p w:rsidR="00995F9C" w:rsidRPr="00F84F9F" w:rsidRDefault="002025A3" w:rsidP="00F84F9F">
      <w:pPr>
        <w:spacing w:before="120" w:after="120" w:line="360" w:lineRule="auto"/>
        <w:ind w:firstLine="720"/>
        <w:jc w:val="both"/>
        <w:rPr>
          <w:b/>
          <w:sz w:val="28"/>
          <w:szCs w:val="28"/>
          <w:lang w:val="de-AT"/>
        </w:rPr>
      </w:pPr>
      <w:r>
        <w:rPr>
          <w:b/>
          <w:sz w:val="28"/>
          <w:szCs w:val="28"/>
          <w:lang w:val="de-AT"/>
        </w:rPr>
        <w:lastRenderedPageBreak/>
        <w:t>11</w:t>
      </w:r>
      <w:r w:rsidR="00995F9C" w:rsidRPr="00F84F9F">
        <w:rPr>
          <w:b/>
          <w:sz w:val="28"/>
          <w:szCs w:val="28"/>
          <w:lang w:val="de-AT"/>
        </w:rPr>
        <w:t xml:space="preserve">. Giấy giới thiệu về </w:t>
      </w:r>
      <w:r w:rsidR="005B5530" w:rsidRPr="00F84F9F">
        <w:rPr>
          <w:b/>
          <w:sz w:val="28"/>
          <w:szCs w:val="28"/>
          <w:lang w:val="de-AT"/>
        </w:rPr>
        <w:t>trợ giúp pháp lý</w:t>
      </w:r>
    </w:p>
    <w:p w:rsidR="00D34B34" w:rsidRPr="00F84F9F" w:rsidRDefault="002025A3" w:rsidP="002025A3">
      <w:pPr>
        <w:tabs>
          <w:tab w:val="left" w:pos="5670"/>
        </w:tabs>
        <w:spacing w:before="120" w:after="120" w:line="360" w:lineRule="auto"/>
        <w:jc w:val="center"/>
        <w:rPr>
          <w:b/>
          <w:sz w:val="28"/>
          <w:szCs w:val="28"/>
          <w:lang w:val="de-AT"/>
        </w:rPr>
      </w:pPr>
      <w:r>
        <w:rPr>
          <w:i/>
          <w:iCs/>
          <w:color w:val="000000"/>
          <w:sz w:val="28"/>
          <w:szCs w:val="28"/>
          <w:lang w:val="nl-NL"/>
        </w:rPr>
        <w:t>Mẫu số 13-TP-TGPL</w:t>
      </w:r>
      <w:r w:rsidR="00D34B34" w:rsidRPr="00F84F9F">
        <w:rPr>
          <w:i/>
          <w:iCs/>
          <w:color w:val="000000"/>
          <w:sz w:val="28"/>
          <w:szCs w:val="28"/>
          <w:lang w:val="nl-NL"/>
        </w:rPr>
        <w:t>(Ban hành kèm theo Thông tư số 03/2021/TT-BTP)</w:t>
      </w:r>
    </w:p>
    <w:tbl>
      <w:tblPr>
        <w:tblW w:w="9571" w:type="dxa"/>
        <w:tblCellSpacing w:w="0" w:type="dxa"/>
        <w:shd w:val="clear" w:color="auto" w:fill="FFFFFF"/>
        <w:tblCellMar>
          <w:left w:w="0" w:type="dxa"/>
          <w:right w:w="0" w:type="dxa"/>
        </w:tblCellMar>
        <w:tblLook w:val="04A0" w:firstRow="1" w:lastRow="0" w:firstColumn="1" w:lastColumn="0" w:noHBand="0" w:noVBand="1"/>
      </w:tblPr>
      <w:tblGrid>
        <w:gridCol w:w="3350"/>
        <w:gridCol w:w="6221"/>
      </w:tblGrid>
      <w:tr w:rsidR="00EA0559" w:rsidRPr="00F84F9F" w:rsidTr="002025A3">
        <w:trPr>
          <w:trHeight w:val="1478"/>
          <w:tblCellSpacing w:w="0" w:type="dxa"/>
        </w:trPr>
        <w:tc>
          <w:tcPr>
            <w:tcW w:w="3350" w:type="dxa"/>
            <w:shd w:val="clear" w:color="auto" w:fill="FFFFFF"/>
            <w:tcMar>
              <w:top w:w="0" w:type="dxa"/>
              <w:left w:w="108" w:type="dxa"/>
              <w:bottom w:w="0" w:type="dxa"/>
              <w:right w:w="108" w:type="dxa"/>
            </w:tcMar>
            <w:hideMark/>
          </w:tcPr>
          <w:p w:rsidR="00EA0559" w:rsidRPr="00F84F9F" w:rsidRDefault="00EA0559" w:rsidP="00F84F9F">
            <w:pPr>
              <w:pStyle w:val="NormalWeb"/>
              <w:spacing w:before="120" w:beforeAutospacing="0" w:after="120" w:afterAutospacing="0" w:line="360" w:lineRule="auto"/>
              <w:jc w:val="center"/>
              <w:rPr>
                <w:b/>
                <w:color w:val="000000"/>
                <w:sz w:val="28"/>
                <w:szCs w:val="28"/>
                <w:lang w:val="nl-NL"/>
              </w:rPr>
            </w:pPr>
            <w:r w:rsidRPr="00F84F9F">
              <w:rPr>
                <w:b/>
                <w:bCs/>
                <w:color w:val="000000"/>
                <w:sz w:val="28"/>
                <w:szCs w:val="28"/>
                <w:lang w:val="nl-NL"/>
              </w:rPr>
              <w:t>UBND XÃ/PHƯỜNG/</w:t>
            </w:r>
            <w:r w:rsidRPr="00F84F9F">
              <w:rPr>
                <w:b/>
                <w:bCs/>
                <w:color w:val="000000"/>
                <w:sz w:val="28"/>
                <w:szCs w:val="28"/>
                <w:lang w:val="nl-NL"/>
              </w:rPr>
              <w:br/>
              <w:t>THỊ TRẤN…</w:t>
            </w:r>
            <w:r w:rsidRPr="00F84F9F">
              <w:rPr>
                <w:b/>
                <w:bCs/>
                <w:color w:val="000000"/>
                <w:sz w:val="28"/>
                <w:szCs w:val="28"/>
                <w:lang w:val="nl-NL"/>
              </w:rPr>
              <w:br/>
              <w:t>-------</w:t>
            </w:r>
          </w:p>
        </w:tc>
        <w:tc>
          <w:tcPr>
            <w:tcW w:w="6221" w:type="dxa"/>
            <w:shd w:val="clear" w:color="auto" w:fill="FFFFFF"/>
            <w:tcMar>
              <w:top w:w="0" w:type="dxa"/>
              <w:left w:w="108" w:type="dxa"/>
              <w:bottom w:w="0" w:type="dxa"/>
              <w:right w:w="108" w:type="dxa"/>
            </w:tcMar>
            <w:hideMark/>
          </w:tcPr>
          <w:p w:rsidR="00EA0559" w:rsidRPr="00F84F9F" w:rsidRDefault="00EA0559" w:rsidP="002025A3">
            <w:pPr>
              <w:pStyle w:val="NormalWeb"/>
              <w:spacing w:before="120" w:beforeAutospacing="0" w:after="120" w:afterAutospacing="0" w:line="360" w:lineRule="auto"/>
              <w:jc w:val="center"/>
              <w:rPr>
                <w:color w:val="000000"/>
                <w:sz w:val="28"/>
                <w:szCs w:val="28"/>
                <w:lang w:val="nl-NL"/>
              </w:rPr>
            </w:pPr>
            <w:r w:rsidRPr="00F84F9F">
              <w:rPr>
                <w:b/>
                <w:bCs/>
                <w:color w:val="000000"/>
                <w:sz w:val="28"/>
                <w:szCs w:val="28"/>
                <w:lang w:val="nl-NL"/>
              </w:rPr>
              <w:t>CỘNG HÒA XÃ HỘI CHỦ NGHĨA VIỆT NAM</w:t>
            </w:r>
            <w:r w:rsidRPr="00F84F9F">
              <w:rPr>
                <w:b/>
                <w:bCs/>
                <w:color w:val="000000"/>
                <w:sz w:val="28"/>
                <w:szCs w:val="28"/>
                <w:lang w:val="nl-NL"/>
              </w:rPr>
              <w:br/>
              <w:t>Độc lập - Tự do - Hạnh phúc</w:t>
            </w:r>
            <w:r w:rsidRPr="00F84F9F">
              <w:rPr>
                <w:b/>
                <w:bCs/>
                <w:color w:val="000000"/>
                <w:sz w:val="28"/>
                <w:szCs w:val="28"/>
                <w:lang w:val="nl-NL"/>
              </w:rPr>
              <w:br/>
              <w:t>---------------</w:t>
            </w:r>
          </w:p>
        </w:tc>
      </w:tr>
      <w:tr w:rsidR="00EA0559" w:rsidRPr="00F84F9F" w:rsidTr="002025A3">
        <w:trPr>
          <w:trHeight w:val="731"/>
          <w:tblCellSpacing w:w="0" w:type="dxa"/>
        </w:trPr>
        <w:tc>
          <w:tcPr>
            <w:tcW w:w="3350" w:type="dxa"/>
            <w:shd w:val="clear" w:color="auto" w:fill="FFFFFF"/>
            <w:tcMar>
              <w:top w:w="0" w:type="dxa"/>
              <w:left w:w="108" w:type="dxa"/>
              <w:bottom w:w="0" w:type="dxa"/>
              <w:right w:w="108" w:type="dxa"/>
            </w:tcMar>
            <w:hideMark/>
          </w:tcPr>
          <w:p w:rsidR="00EA0559" w:rsidRPr="00F84F9F" w:rsidRDefault="00EA0559" w:rsidP="00F84F9F">
            <w:pPr>
              <w:pStyle w:val="NormalWeb"/>
              <w:spacing w:before="120" w:beforeAutospacing="0" w:after="120" w:afterAutospacing="0" w:line="360" w:lineRule="auto"/>
              <w:jc w:val="center"/>
              <w:rPr>
                <w:color w:val="000000"/>
                <w:sz w:val="28"/>
                <w:szCs w:val="28"/>
              </w:rPr>
            </w:pPr>
            <w:proofErr w:type="spellStart"/>
            <w:r w:rsidRPr="00F84F9F">
              <w:rPr>
                <w:color w:val="000000"/>
                <w:sz w:val="28"/>
                <w:szCs w:val="28"/>
              </w:rPr>
              <w:t>Số</w:t>
            </w:r>
            <w:proofErr w:type="spellEnd"/>
            <w:r w:rsidRPr="00F84F9F">
              <w:rPr>
                <w:color w:val="000000"/>
                <w:sz w:val="28"/>
                <w:szCs w:val="28"/>
              </w:rPr>
              <w:t>: (1)..../GGT</w:t>
            </w:r>
          </w:p>
        </w:tc>
        <w:tc>
          <w:tcPr>
            <w:tcW w:w="6221" w:type="dxa"/>
            <w:shd w:val="clear" w:color="auto" w:fill="FFFFFF"/>
            <w:tcMar>
              <w:top w:w="0" w:type="dxa"/>
              <w:left w:w="108" w:type="dxa"/>
              <w:bottom w:w="0" w:type="dxa"/>
              <w:right w:w="108" w:type="dxa"/>
            </w:tcMar>
            <w:hideMark/>
          </w:tcPr>
          <w:p w:rsidR="00EA0559" w:rsidRPr="00F84F9F" w:rsidRDefault="00EA0559" w:rsidP="00F84F9F">
            <w:pPr>
              <w:pStyle w:val="NormalWeb"/>
              <w:spacing w:before="120" w:beforeAutospacing="0" w:after="120" w:afterAutospacing="0" w:line="360" w:lineRule="auto"/>
              <w:jc w:val="right"/>
              <w:rPr>
                <w:color w:val="000000"/>
                <w:sz w:val="28"/>
                <w:szCs w:val="28"/>
              </w:rPr>
            </w:pPr>
            <w:r w:rsidRPr="00F84F9F">
              <w:rPr>
                <w:i/>
                <w:iCs/>
                <w:color w:val="000000"/>
                <w:sz w:val="28"/>
                <w:szCs w:val="28"/>
              </w:rPr>
              <w:t xml:space="preserve">……., </w:t>
            </w:r>
            <w:proofErr w:type="spellStart"/>
            <w:r w:rsidRPr="00F84F9F">
              <w:rPr>
                <w:i/>
                <w:iCs/>
                <w:color w:val="000000"/>
                <w:sz w:val="28"/>
                <w:szCs w:val="28"/>
              </w:rPr>
              <w:t>ngày</w:t>
            </w:r>
            <w:proofErr w:type="spellEnd"/>
            <w:r w:rsidRPr="00F84F9F">
              <w:rPr>
                <w:i/>
                <w:iCs/>
                <w:color w:val="000000"/>
                <w:sz w:val="28"/>
                <w:szCs w:val="28"/>
              </w:rPr>
              <w:t xml:space="preserve"> … </w:t>
            </w:r>
            <w:proofErr w:type="spellStart"/>
            <w:r w:rsidRPr="00F84F9F">
              <w:rPr>
                <w:i/>
                <w:iCs/>
                <w:color w:val="000000"/>
                <w:sz w:val="28"/>
                <w:szCs w:val="28"/>
              </w:rPr>
              <w:t>tháng</w:t>
            </w:r>
            <w:proofErr w:type="spellEnd"/>
            <w:r w:rsidRPr="00F84F9F">
              <w:rPr>
                <w:i/>
                <w:iCs/>
                <w:color w:val="000000"/>
                <w:sz w:val="28"/>
                <w:szCs w:val="28"/>
              </w:rPr>
              <w:t xml:space="preserve"> … </w:t>
            </w:r>
            <w:proofErr w:type="spellStart"/>
            <w:r w:rsidRPr="00F84F9F">
              <w:rPr>
                <w:i/>
                <w:iCs/>
                <w:color w:val="000000"/>
                <w:sz w:val="28"/>
                <w:szCs w:val="28"/>
              </w:rPr>
              <w:t>năm</w:t>
            </w:r>
            <w:proofErr w:type="spellEnd"/>
            <w:r w:rsidRPr="00F84F9F">
              <w:rPr>
                <w:i/>
                <w:iCs/>
                <w:color w:val="000000"/>
                <w:sz w:val="28"/>
                <w:szCs w:val="28"/>
              </w:rPr>
              <w:t xml:space="preserve"> …</w:t>
            </w:r>
          </w:p>
        </w:tc>
      </w:tr>
    </w:tbl>
    <w:p w:rsidR="00EA0559" w:rsidRPr="00F84F9F" w:rsidRDefault="00EA0559" w:rsidP="00F84F9F">
      <w:pPr>
        <w:pStyle w:val="NormalWeb"/>
        <w:shd w:val="clear" w:color="auto" w:fill="FFFFFF"/>
        <w:spacing w:before="120" w:beforeAutospacing="0" w:after="120" w:afterAutospacing="0" w:line="360" w:lineRule="auto"/>
        <w:jc w:val="center"/>
        <w:rPr>
          <w:color w:val="000000"/>
          <w:sz w:val="28"/>
          <w:szCs w:val="28"/>
        </w:rPr>
      </w:pPr>
      <w:bookmarkStart w:id="4" w:name="chuong_pl_2"/>
      <w:r w:rsidRPr="00F84F9F">
        <w:rPr>
          <w:b/>
          <w:bCs/>
          <w:color w:val="000000"/>
          <w:sz w:val="28"/>
          <w:szCs w:val="28"/>
        </w:rPr>
        <w:t>GIẤY GIỚI THIỆU VỀ TRỢ GIÚP PHÁP LÝ</w:t>
      </w:r>
      <w:bookmarkEnd w:id="4"/>
    </w:p>
    <w:p w:rsidR="00EA0559" w:rsidRPr="00F84F9F" w:rsidRDefault="00EA0559" w:rsidP="00F84F9F">
      <w:pPr>
        <w:pStyle w:val="NormalWeb"/>
        <w:shd w:val="clear" w:color="auto" w:fill="FFFFFF"/>
        <w:spacing w:before="120" w:beforeAutospacing="0" w:after="120" w:afterAutospacing="0" w:line="360" w:lineRule="auto"/>
        <w:jc w:val="center"/>
        <w:rPr>
          <w:color w:val="000000"/>
          <w:sz w:val="28"/>
          <w:szCs w:val="28"/>
        </w:rPr>
      </w:pPr>
      <w:proofErr w:type="spellStart"/>
      <w:r w:rsidRPr="00F84F9F">
        <w:rPr>
          <w:color w:val="000000"/>
          <w:sz w:val="28"/>
          <w:szCs w:val="28"/>
        </w:rPr>
        <w:t>Kính</w:t>
      </w:r>
      <w:proofErr w:type="spellEnd"/>
      <w:r w:rsidRPr="00F84F9F">
        <w:rPr>
          <w:color w:val="000000"/>
          <w:sz w:val="28"/>
          <w:szCs w:val="28"/>
        </w:rPr>
        <w:t xml:space="preserve"> </w:t>
      </w:r>
      <w:proofErr w:type="spellStart"/>
      <w:r w:rsidRPr="00F84F9F">
        <w:rPr>
          <w:color w:val="000000"/>
          <w:sz w:val="28"/>
          <w:szCs w:val="28"/>
        </w:rPr>
        <w:t>gửi</w:t>
      </w:r>
      <w:proofErr w:type="spellEnd"/>
      <w:r w:rsidRPr="00F84F9F">
        <w:rPr>
          <w:color w:val="000000"/>
          <w:sz w:val="28"/>
          <w:szCs w:val="28"/>
        </w:rPr>
        <w:t>: (2) ………………………………………………….</w:t>
      </w:r>
    </w:p>
    <w:p w:rsidR="00EA0559" w:rsidRPr="00F84F9F" w:rsidRDefault="00EA0559" w:rsidP="00F84F9F">
      <w:pPr>
        <w:pStyle w:val="NormalWeb"/>
        <w:shd w:val="clear" w:color="auto" w:fill="FFFFFF"/>
        <w:spacing w:before="120" w:beforeAutospacing="0" w:after="120" w:afterAutospacing="0" w:line="360" w:lineRule="auto"/>
        <w:rPr>
          <w:color w:val="000000"/>
          <w:sz w:val="28"/>
          <w:szCs w:val="28"/>
        </w:rPr>
      </w:pPr>
      <w:proofErr w:type="spellStart"/>
      <w:r w:rsidRPr="00F84F9F">
        <w:rPr>
          <w:color w:val="000000"/>
          <w:sz w:val="28"/>
          <w:szCs w:val="28"/>
        </w:rPr>
        <w:t>Căn</w:t>
      </w:r>
      <w:proofErr w:type="spellEnd"/>
      <w:r w:rsidRPr="00F84F9F">
        <w:rPr>
          <w:color w:val="000000"/>
          <w:sz w:val="28"/>
          <w:szCs w:val="28"/>
        </w:rPr>
        <w:t xml:space="preserve"> </w:t>
      </w:r>
      <w:proofErr w:type="spellStart"/>
      <w:r w:rsidRPr="00F84F9F">
        <w:rPr>
          <w:color w:val="000000"/>
          <w:sz w:val="28"/>
          <w:szCs w:val="28"/>
        </w:rPr>
        <w:t>cứ</w:t>
      </w:r>
      <w:proofErr w:type="spellEnd"/>
      <w:r w:rsidRPr="00F84F9F">
        <w:rPr>
          <w:color w:val="000000"/>
          <w:sz w:val="28"/>
          <w:szCs w:val="28"/>
        </w:rPr>
        <w:t xml:space="preserve"> </w:t>
      </w:r>
      <w:proofErr w:type="spellStart"/>
      <w:r w:rsidRPr="00F84F9F">
        <w:rPr>
          <w:color w:val="000000"/>
          <w:sz w:val="28"/>
          <w:szCs w:val="28"/>
        </w:rPr>
        <w:t>vào</w:t>
      </w:r>
      <w:proofErr w:type="spellEnd"/>
      <w:r w:rsidRPr="00F84F9F">
        <w:rPr>
          <w:color w:val="000000"/>
          <w:sz w:val="28"/>
          <w:szCs w:val="28"/>
        </w:rPr>
        <w:t xml:space="preserve"> </w:t>
      </w:r>
      <w:proofErr w:type="spellStart"/>
      <w:r w:rsidRPr="00F84F9F">
        <w:rPr>
          <w:color w:val="000000"/>
          <w:sz w:val="28"/>
          <w:szCs w:val="28"/>
        </w:rPr>
        <w:t>vụ</w:t>
      </w:r>
      <w:proofErr w:type="spellEnd"/>
      <w:r w:rsidRPr="00F84F9F">
        <w:rPr>
          <w:color w:val="000000"/>
          <w:sz w:val="28"/>
          <w:szCs w:val="28"/>
        </w:rPr>
        <w:t xml:space="preserve"> </w:t>
      </w:r>
      <w:proofErr w:type="spellStart"/>
      <w:r w:rsidRPr="00F84F9F">
        <w:rPr>
          <w:color w:val="000000"/>
          <w:sz w:val="28"/>
          <w:szCs w:val="28"/>
        </w:rPr>
        <w:t>việc</w:t>
      </w:r>
      <w:proofErr w:type="spellEnd"/>
      <w:r w:rsidRPr="00F84F9F">
        <w:rPr>
          <w:color w:val="000000"/>
          <w:sz w:val="28"/>
          <w:szCs w:val="28"/>
        </w:rPr>
        <w:t xml:space="preserve"> </w:t>
      </w:r>
      <w:proofErr w:type="spellStart"/>
      <w:r w:rsidRPr="00F84F9F">
        <w:rPr>
          <w:color w:val="000000"/>
          <w:sz w:val="28"/>
          <w:szCs w:val="28"/>
        </w:rPr>
        <w:t>tố</w:t>
      </w:r>
      <w:proofErr w:type="spellEnd"/>
      <w:r w:rsidRPr="00F84F9F">
        <w:rPr>
          <w:color w:val="000000"/>
          <w:sz w:val="28"/>
          <w:szCs w:val="28"/>
        </w:rPr>
        <w:t xml:space="preserve"> </w:t>
      </w:r>
      <w:proofErr w:type="spellStart"/>
      <w:r w:rsidRPr="00F84F9F">
        <w:rPr>
          <w:color w:val="000000"/>
          <w:sz w:val="28"/>
          <w:szCs w:val="28"/>
        </w:rPr>
        <w:t>tụng</w:t>
      </w:r>
      <w:proofErr w:type="spellEnd"/>
      <w:r w:rsidRPr="00F84F9F">
        <w:rPr>
          <w:color w:val="000000"/>
          <w:sz w:val="28"/>
          <w:szCs w:val="28"/>
        </w:rPr>
        <w:t xml:space="preserve"> </w:t>
      </w:r>
      <w:proofErr w:type="spellStart"/>
      <w:r w:rsidRPr="00F84F9F">
        <w:rPr>
          <w:color w:val="000000"/>
          <w:sz w:val="28"/>
          <w:szCs w:val="28"/>
        </w:rPr>
        <w:t>liên</w:t>
      </w:r>
      <w:proofErr w:type="spellEnd"/>
      <w:r w:rsidRPr="00F84F9F">
        <w:rPr>
          <w:color w:val="000000"/>
          <w:sz w:val="28"/>
          <w:szCs w:val="28"/>
        </w:rPr>
        <w:t xml:space="preserve"> </w:t>
      </w:r>
      <w:proofErr w:type="spellStart"/>
      <w:r w:rsidRPr="00F84F9F">
        <w:rPr>
          <w:color w:val="000000"/>
          <w:sz w:val="28"/>
          <w:szCs w:val="28"/>
        </w:rPr>
        <w:t>quan</w:t>
      </w:r>
      <w:proofErr w:type="spellEnd"/>
      <w:r w:rsidRPr="00F84F9F">
        <w:rPr>
          <w:color w:val="000000"/>
          <w:sz w:val="28"/>
          <w:szCs w:val="28"/>
        </w:rPr>
        <w:t xml:space="preserve"> </w:t>
      </w:r>
      <w:proofErr w:type="spellStart"/>
      <w:r w:rsidRPr="00F84F9F">
        <w:rPr>
          <w:color w:val="000000"/>
          <w:sz w:val="28"/>
          <w:szCs w:val="28"/>
        </w:rPr>
        <w:t>đến</w:t>
      </w:r>
      <w:proofErr w:type="spellEnd"/>
      <w:r w:rsidRPr="00F84F9F">
        <w:rPr>
          <w:color w:val="000000"/>
          <w:sz w:val="28"/>
          <w:szCs w:val="28"/>
        </w:rPr>
        <w:t xml:space="preserve"> </w:t>
      </w:r>
      <w:proofErr w:type="spellStart"/>
      <w:r w:rsidRPr="00F84F9F">
        <w:rPr>
          <w:color w:val="000000"/>
          <w:sz w:val="28"/>
          <w:szCs w:val="28"/>
        </w:rPr>
        <w:t>người</w:t>
      </w:r>
      <w:proofErr w:type="spellEnd"/>
      <w:r w:rsidRPr="00F84F9F">
        <w:rPr>
          <w:color w:val="000000"/>
          <w:sz w:val="28"/>
          <w:szCs w:val="28"/>
        </w:rPr>
        <w:t xml:space="preserve"> </w:t>
      </w:r>
      <w:proofErr w:type="spellStart"/>
      <w:r w:rsidRPr="00F84F9F">
        <w:rPr>
          <w:color w:val="000000"/>
          <w:sz w:val="28"/>
          <w:szCs w:val="28"/>
        </w:rPr>
        <w:t>thuộc</w:t>
      </w:r>
      <w:proofErr w:type="spellEnd"/>
      <w:r w:rsidRPr="00F84F9F">
        <w:rPr>
          <w:color w:val="000000"/>
          <w:sz w:val="28"/>
          <w:szCs w:val="28"/>
        </w:rPr>
        <w:t xml:space="preserve"> </w:t>
      </w:r>
      <w:proofErr w:type="spellStart"/>
      <w:r w:rsidRPr="00F84F9F">
        <w:rPr>
          <w:color w:val="000000"/>
          <w:sz w:val="28"/>
          <w:szCs w:val="28"/>
        </w:rPr>
        <w:t>diện</w:t>
      </w:r>
      <w:proofErr w:type="spellEnd"/>
      <w:r w:rsidRPr="00F84F9F">
        <w:rPr>
          <w:color w:val="000000"/>
          <w:sz w:val="28"/>
          <w:szCs w:val="28"/>
        </w:rPr>
        <w:t xml:space="preserve"> </w:t>
      </w:r>
      <w:proofErr w:type="spellStart"/>
      <w:r w:rsidRPr="00F84F9F">
        <w:rPr>
          <w:color w:val="000000"/>
          <w:sz w:val="28"/>
          <w:szCs w:val="28"/>
        </w:rPr>
        <w:t>được</w:t>
      </w:r>
      <w:proofErr w:type="spellEnd"/>
      <w:r w:rsidRPr="00F84F9F">
        <w:rPr>
          <w:color w:val="000000"/>
          <w:sz w:val="28"/>
          <w:szCs w:val="28"/>
        </w:rPr>
        <w:t xml:space="preserve"> </w:t>
      </w:r>
      <w:proofErr w:type="spellStart"/>
      <w:r w:rsidRPr="00F84F9F">
        <w:rPr>
          <w:color w:val="000000"/>
          <w:sz w:val="28"/>
          <w:szCs w:val="28"/>
        </w:rPr>
        <w:t>trợ</w:t>
      </w:r>
      <w:proofErr w:type="spellEnd"/>
      <w:r w:rsidRPr="00F84F9F">
        <w:rPr>
          <w:color w:val="000000"/>
          <w:sz w:val="28"/>
          <w:szCs w:val="28"/>
        </w:rPr>
        <w:t xml:space="preserve"> </w:t>
      </w:r>
      <w:proofErr w:type="spellStart"/>
      <w:r w:rsidRPr="00F84F9F">
        <w:rPr>
          <w:color w:val="000000"/>
          <w:sz w:val="28"/>
          <w:szCs w:val="28"/>
        </w:rPr>
        <w:t>giúp</w:t>
      </w:r>
      <w:proofErr w:type="spellEnd"/>
      <w:r w:rsidRPr="00F84F9F">
        <w:rPr>
          <w:color w:val="000000"/>
          <w:sz w:val="28"/>
          <w:szCs w:val="28"/>
        </w:rPr>
        <w:t xml:space="preserve"> </w:t>
      </w:r>
      <w:proofErr w:type="spellStart"/>
      <w:r w:rsidRPr="00F84F9F">
        <w:rPr>
          <w:color w:val="000000"/>
          <w:sz w:val="28"/>
          <w:szCs w:val="28"/>
        </w:rPr>
        <w:t>pháp</w:t>
      </w:r>
      <w:proofErr w:type="spellEnd"/>
      <w:r w:rsidRPr="00F84F9F">
        <w:rPr>
          <w:color w:val="000000"/>
          <w:sz w:val="28"/>
          <w:szCs w:val="28"/>
        </w:rPr>
        <w:t xml:space="preserve"> </w:t>
      </w:r>
      <w:proofErr w:type="spellStart"/>
      <w:r w:rsidRPr="00F84F9F">
        <w:rPr>
          <w:color w:val="000000"/>
          <w:sz w:val="28"/>
          <w:szCs w:val="28"/>
        </w:rPr>
        <w:t>lý</w:t>
      </w:r>
      <w:proofErr w:type="spellEnd"/>
      <w:r w:rsidRPr="00F84F9F">
        <w:rPr>
          <w:color w:val="000000"/>
          <w:sz w:val="28"/>
          <w:szCs w:val="28"/>
        </w:rPr>
        <w:t xml:space="preserve"> </w:t>
      </w:r>
      <w:proofErr w:type="spellStart"/>
      <w:r w:rsidRPr="00F84F9F">
        <w:rPr>
          <w:color w:val="000000"/>
          <w:sz w:val="28"/>
          <w:szCs w:val="28"/>
        </w:rPr>
        <w:t>cư</w:t>
      </w:r>
      <w:proofErr w:type="spellEnd"/>
      <w:r w:rsidRPr="00F84F9F">
        <w:rPr>
          <w:color w:val="000000"/>
          <w:sz w:val="28"/>
          <w:szCs w:val="28"/>
        </w:rPr>
        <w:t xml:space="preserve"> </w:t>
      </w:r>
      <w:proofErr w:type="spellStart"/>
      <w:r w:rsidRPr="00F84F9F">
        <w:rPr>
          <w:color w:val="000000"/>
          <w:sz w:val="28"/>
          <w:szCs w:val="28"/>
        </w:rPr>
        <w:t>trú</w:t>
      </w:r>
      <w:proofErr w:type="spellEnd"/>
      <w:r w:rsidRPr="00F84F9F">
        <w:rPr>
          <w:color w:val="000000"/>
          <w:sz w:val="28"/>
          <w:szCs w:val="28"/>
        </w:rPr>
        <w:t xml:space="preserve"> </w:t>
      </w:r>
      <w:proofErr w:type="spellStart"/>
      <w:r w:rsidRPr="00F84F9F">
        <w:rPr>
          <w:color w:val="000000"/>
          <w:sz w:val="28"/>
          <w:szCs w:val="28"/>
        </w:rPr>
        <w:t>trên</w:t>
      </w:r>
      <w:proofErr w:type="spellEnd"/>
      <w:r w:rsidRPr="00F84F9F">
        <w:rPr>
          <w:color w:val="000000"/>
          <w:sz w:val="28"/>
          <w:szCs w:val="28"/>
        </w:rPr>
        <w:t xml:space="preserve"> </w:t>
      </w:r>
      <w:proofErr w:type="spellStart"/>
      <w:r w:rsidRPr="00F84F9F">
        <w:rPr>
          <w:color w:val="000000"/>
          <w:sz w:val="28"/>
          <w:szCs w:val="28"/>
        </w:rPr>
        <w:t>địa</w:t>
      </w:r>
      <w:proofErr w:type="spellEnd"/>
      <w:r w:rsidRPr="00F84F9F">
        <w:rPr>
          <w:color w:val="000000"/>
          <w:sz w:val="28"/>
          <w:szCs w:val="28"/>
        </w:rPr>
        <w:t xml:space="preserve"> </w:t>
      </w:r>
      <w:proofErr w:type="spellStart"/>
      <w:r w:rsidRPr="00F84F9F">
        <w:rPr>
          <w:color w:val="000000"/>
          <w:sz w:val="28"/>
          <w:szCs w:val="28"/>
        </w:rPr>
        <w:t>bàn</w:t>
      </w:r>
      <w:proofErr w:type="spellEnd"/>
      <w:r w:rsidRPr="00F84F9F">
        <w:rPr>
          <w:color w:val="000000"/>
          <w:sz w:val="28"/>
          <w:szCs w:val="28"/>
        </w:rPr>
        <w:t>.</w:t>
      </w:r>
    </w:p>
    <w:p w:rsidR="00EA0559" w:rsidRPr="00F84F9F" w:rsidRDefault="00EA0559" w:rsidP="00F84F9F">
      <w:pPr>
        <w:pStyle w:val="NormalWeb"/>
        <w:shd w:val="clear" w:color="auto" w:fill="FFFFFF"/>
        <w:spacing w:before="120" w:beforeAutospacing="0" w:after="120" w:afterAutospacing="0" w:line="360" w:lineRule="auto"/>
        <w:rPr>
          <w:color w:val="000000"/>
          <w:sz w:val="28"/>
          <w:szCs w:val="28"/>
        </w:rPr>
      </w:pPr>
      <w:proofErr w:type="spellStart"/>
      <w:r w:rsidRPr="00F84F9F">
        <w:rPr>
          <w:color w:val="000000"/>
          <w:sz w:val="28"/>
          <w:szCs w:val="28"/>
        </w:rPr>
        <w:t>Ủy</w:t>
      </w:r>
      <w:proofErr w:type="spellEnd"/>
      <w:r w:rsidR="002025A3">
        <w:rPr>
          <w:color w:val="000000"/>
          <w:sz w:val="28"/>
          <w:szCs w:val="28"/>
        </w:rPr>
        <w:t xml:space="preserve"> ban </w:t>
      </w:r>
      <w:proofErr w:type="spellStart"/>
      <w:r w:rsidR="002025A3">
        <w:rPr>
          <w:color w:val="000000"/>
          <w:sz w:val="28"/>
          <w:szCs w:val="28"/>
        </w:rPr>
        <w:t>nhân</w:t>
      </w:r>
      <w:proofErr w:type="spellEnd"/>
      <w:r w:rsidR="002025A3">
        <w:rPr>
          <w:color w:val="000000"/>
          <w:sz w:val="28"/>
          <w:szCs w:val="28"/>
        </w:rPr>
        <w:t xml:space="preserve"> </w:t>
      </w:r>
      <w:proofErr w:type="spellStart"/>
      <w:r w:rsidR="002025A3">
        <w:rPr>
          <w:color w:val="000000"/>
          <w:sz w:val="28"/>
          <w:szCs w:val="28"/>
        </w:rPr>
        <w:t>dân</w:t>
      </w:r>
      <w:proofErr w:type="spellEnd"/>
      <w:r w:rsidR="002025A3">
        <w:rPr>
          <w:color w:val="000000"/>
          <w:sz w:val="28"/>
          <w:szCs w:val="28"/>
        </w:rPr>
        <w:t xml:space="preserve"> </w:t>
      </w:r>
      <w:proofErr w:type="spellStart"/>
      <w:r w:rsidR="002025A3">
        <w:rPr>
          <w:color w:val="000000"/>
          <w:sz w:val="28"/>
          <w:szCs w:val="28"/>
        </w:rPr>
        <w:t>giới</w:t>
      </w:r>
      <w:proofErr w:type="spellEnd"/>
      <w:r w:rsidR="002025A3">
        <w:rPr>
          <w:color w:val="000000"/>
          <w:sz w:val="28"/>
          <w:szCs w:val="28"/>
        </w:rPr>
        <w:t xml:space="preserve"> </w:t>
      </w:r>
      <w:proofErr w:type="spellStart"/>
      <w:r w:rsidR="002025A3">
        <w:rPr>
          <w:color w:val="000000"/>
          <w:sz w:val="28"/>
          <w:szCs w:val="28"/>
        </w:rPr>
        <w:t>thiệu</w:t>
      </w:r>
      <w:proofErr w:type="spellEnd"/>
      <w:r w:rsidR="002025A3">
        <w:rPr>
          <w:color w:val="000000"/>
          <w:sz w:val="28"/>
          <w:szCs w:val="28"/>
        </w:rPr>
        <w:t xml:space="preserve"> </w:t>
      </w:r>
      <w:proofErr w:type="spellStart"/>
      <w:r w:rsidR="002025A3">
        <w:rPr>
          <w:color w:val="000000"/>
          <w:sz w:val="28"/>
          <w:szCs w:val="28"/>
        </w:rPr>
        <w:t>để</w:t>
      </w:r>
      <w:proofErr w:type="spellEnd"/>
      <w:r w:rsidR="002025A3">
        <w:rPr>
          <w:color w:val="000000"/>
          <w:sz w:val="28"/>
          <w:szCs w:val="28"/>
        </w:rPr>
        <w:t xml:space="preserve"> (2</w:t>
      </w:r>
      <w:r w:rsidRPr="00F84F9F">
        <w:rPr>
          <w:color w:val="000000"/>
          <w:sz w:val="28"/>
          <w:szCs w:val="28"/>
        </w:rPr>
        <w:t>............................................................</w:t>
      </w:r>
      <w:r w:rsidR="00995F9C" w:rsidRPr="00F84F9F">
        <w:rPr>
          <w:color w:val="000000"/>
          <w:sz w:val="28"/>
          <w:szCs w:val="28"/>
        </w:rPr>
        <w:t>.............</w:t>
      </w:r>
    </w:p>
    <w:p w:rsidR="00EA0559" w:rsidRPr="00F84F9F" w:rsidRDefault="00EA0559" w:rsidP="00F84F9F">
      <w:pPr>
        <w:pStyle w:val="NormalWeb"/>
        <w:shd w:val="clear" w:color="auto" w:fill="FFFFFF"/>
        <w:spacing w:before="120" w:beforeAutospacing="0" w:after="120" w:afterAutospacing="0" w:line="360" w:lineRule="auto"/>
        <w:rPr>
          <w:color w:val="000000"/>
          <w:sz w:val="28"/>
          <w:szCs w:val="28"/>
        </w:rPr>
      </w:pPr>
      <w:r w:rsidRPr="00F84F9F">
        <w:rPr>
          <w:color w:val="000000"/>
          <w:sz w:val="28"/>
          <w:szCs w:val="28"/>
        </w:rPr>
        <w:t>.................................................................................................................................</w:t>
      </w:r>
    </w:p>
    <w:p w:rsidR="00EA0559" w:rsidRPr="00F84F9F" w:rsidRDefault="00EA0559" w:rsidP="00F84F9F">
      <w:pPr>
        <w:pStyle w:val="NormalWeb"/>
        <w:shd w:val="clear" w:color="auto" w:fill="FFFFFF"/>
        <w:spacing w:before="120" w:beforeAutospacing="0" w:after="120" w:afterAutospacing="0" w:line="360" w:lineRule="auto"/>
        <w:rPr>
          <w:color w:val="000000"/>
          <w:sz w:val="28"/>
          <w:szCs w:val="28"/>
        </w:rPr>
      </w:pPr>
      <w:proofErr w:type="spellStart"/>
      <w:proofErr w:type="gramStart"/>
      <w:r w:rsidRPr="00F84F9F">
        <w:rPr>
          <w:color w:val="000000"/>
          <w:sz w:val="28"/>
          <w:szCs w:val="28"/>
        </w:rPr>
        <w:t>kiểm</w:t>
      </w:r>
      <w:proofErr w:type="spellEnd"/>
      <w:proofErr w:type="gramEnd"/>
      <w:r w:rsidRPr="00F84F9F">
        <w:rPr>
          <w:color w:val="000000"/>
          <w:sz w:val="28"/>
          <w:szCs w:val="28"/>
        </w:rPr>
        <w:t xml:space="preserve"> </w:t>
      </w:r>
      <w:proofErr w:type="spellStart"/>
      <w:r w:rsidRPr="00F84F9F">
        <w:rPr>
          <w:color w:val="000000"/>
          <w:sz w:val="28"/>
          <w:szCs w:val="28"/>
        </w:rPr>
        <w:t>tra</w:t>
      </w:r>
      <w:proofErr w:type="spellEnd"/>
      <w:r w:rsidRPr="00F84F9F">
        <w:rPr>
          <w:color w:val="000000"/>
          <w:sz w:val="28"/>
          <w:szCs w:val="28"/>
        </w:rPr>
        <w:t xml:space="preserve"> </w:t>
      </w:r>
      <w:proofErr w:type="spellStart"/>
      <w:r w:rsidRPr="00F84F9F">
        <w:rPr>
          <w:color w:val="000000"/>
          <w:sz w:val="28"/>
          <w:szCs w:val="28"/>
        </w:rPr>
        <w:t>thông</w:t>
      </w:r>
      <w:proofErr w:type="spellEnd"/>
      <w:r w:rsidRPr="00F84F9F">
        <w:rPr>
          <w:color w:val="000000"/>
          <w:sz w:val="28"/>
          <w:szCs w:val="28"/>
        </w:rPr>
        <w:t xml:space="preserve"> tin </w:t>
      </w:r>
      <w:proofErr w:type="spellStart"/>
      <w:r w:rsidRPr="00F84F9F">
        <w:rPr>
          <w:color w:val="000000"/>
          <w:sz w:val="28"/>
          <w:szCs w:val="28"/>
        </w:rPr>
        <w:t>về</w:t>
      </w:r>
      <w:proofErr w:type="spellEnd"/>
      <w:r w:rsidRPr="00F84F9F">
        <w:rPr>
          <w:color w:val="000000"/>
          <w:sz w:val="28"/>
          <w:szCs w:val="28"/>
        </w:rPr>
        <w:t xml:space="preserve"> </w:t>
      </w:r>
      <w:proofErr w:type="spellStart"/>
      <w:r w:rsidRPr="00F84F9F">
        <w:rPr>
          <w:color w:val="000000"/>
          <w:sz w:val="28"/>
          <w:szCs w:val="28"/>
        </w:rPr>
        <w:t>người</w:t>
      </w:r>
      <w:proofErr w:type="spellEnd"/>
      <w:r w:rsidRPr="00F84F9F">
        <w:rPr>
          <w:color w:val="000000"/>
          <w:sz w:val="28"/>
          <w:szCs w:val="28"/>
        </w:rPr>
        <w:t xml:space="preserve"> </w:t>
      </w:r>
      <w:proofErr w:type="spellStart"/>
      <w:r w:rsidRPr="00F84F9F">
        <w:rPr>
          <w:color w:val="000000"/>
          <w:sz w:val="28"/>
          <w:szCs w:val="28"/>
        </w:rPr>
        <w:t>thuộc</w:t>
      </w:r>
      <w:proofErr w:type="spellEnd"/>
      <w:r w:rsidRPr="00F84F9F">
        <w:rPr>
          <w:color w:val="000000"/>
          <w:sz w:val="28"/>
          <w:szCs w:val="28"/>
        </w:rPr>
        <w:t xml:space="preserve"> </w:t>
      </w:r>
      <w:proofErr w:type="spellStart"/>
      <w:r w:rsidRPr="00F84F9F">
        <w:rPr>
          <w:color w:val="000000"/>
          <w:sz w:val="28"/>
          <w:szCs w:val="28"/>
        </w:rPr>
        <w:t>diện</w:t>
      </w:r>
      <w:proofErr w:type="spellEnd"/>
      <w:r w:rsidRPr="00F84F9F">
        <w:rPr>
          <w:color w:val="000000"/>
          <w:sz w:val="28"/>
          <w:szCs w:val="28"/>
        </w:rPr>
        <w:t xml:space="preserve"> </w:t>
      </w:r>
      <w:proofErr w:type="spellStart"/>
      <w:r w:rsidRPr="00F84F9F">
        <w:rPr>
          <w:color w:val="000000"/>
          <w:sz w:val="28"/>
          <w:szCs w:val="28"/>
        </w:rPr>
        <w:t>được</w:t>
      </w:r>
      <w:proofErr w:type="spellEnd"/>
      <w:r w:rsidRPr="00F84F9F">
        <w:rPr>
          <w:color w:val="000000"/>
          <w:sz w:val="28"/>
          <w:szCs w:val="28"/>
        </w:rPr>
        <w:t xml:space="preserve"> </w:t>
      </w:r>
      <w:proofErr w:type="spellStart"/>
      <w:r w:rsidRPr="00F84F9F">
        <w:rPr>
          <w:color w:val="000000"/>
          <w:sz w:val="28"/>
          <w:szCs w:val="28"/>
        </w:rPr>
        <w:t>trợ</w:t>
      </w:r>
      <w:proofErr w:type="spellEnd"/>
      <w:r w:rsidRPr="00F84F9F">
        <w:rPr>
          <w:color w:val="000000"/>
          <w:sz w:val="28"/>
          <w:szCs w:val="28"/>
        </w:rPr>
        <w:t xml:space="preserve"> </w:t>
      </w:r>
      <w:proofErr w:type="spellStart"/>
      <w:r w:rsidRPr="00F84F9F">
        <w:rPr>
          <w:color w:val="000000"/>
          <w:sz w:val="28"/>
          <w:szCs w:val="28"/>
        </w:rPr>
        <w:t>giúp</w:t>
      </w:r>
      <w:proofErr w:type="spellEnd"/>
      <w:r w:rsidRPr="00F84F9F">
        <w:rPr>
          <w:color w:val="000000"/>
          <w:sz w:val="28"/>
          <w:szCs w:val="28"/>
        </w:rPr>
        <w:t xml:space="preserve"> </w:t>
      </w:r>
      <w:proofErr w:type="spellStart"/>
      <w:r w:rsidRPr="00F84F9F">
        <w:rPr>
          <w:color w:val="000000"/>
          <w:sz w:val="28"/>
          <w:szCs w:val="28"/>
        </w:rPr>
        <w:t>pháp</w:t>
      </w:r>
      <w:proofErr w:type="spellEnd"/>
      <w:r w:rsidRPr="00F84F9F">
        <w:rPr>
          <w:color w:val="000000"/>
          <w:sz w:val="28"/>
          <w:szCs w:val="28"/>
        </w:rPr>
        <w:t xml:space="preserve"> </w:t>
      </w:r>
      <w:proofErr w:type="spellStart"/>
      <w:r w:rsidR="00995F9C" w:rsidRPr="00F84F9F">
        <w:rPr>
          <w:color w:val="000000"/>
          <w:sz w:val="28"/>
          <w:szCs w:val="28"/>
        </w:rPr>
        <w:t>lý</w:t>
      </w:r>
      <w:proofErr w:type="spellEnd"/>
      <w:r w:rsidR="00995F9C" w:rsidRPr="00F84F9F">
        <w:rPr>
          <w:color w:val="000000"/>
          <w:sz w:val="28"/>
          <w:szCs w:val="28"/>
        </w:rPr>
        <w:t xml:space="preserve"> </w:t>
      </w:r>
      <w:proofErr w:type="spellStart"/>
      <w:r w:rsidR="00995F9C" w:rsidRPr="00F84F9F">
        <w:rPr>
          <w:color w:val="000000"/>
          <w:sz w:val="28"/>
          <w:szCs w:val="28"/>
        </w:rPr>
        <w:t>đối</w:t>
      </w:r>
      <w:proofErr w:type="spellEnd"/>
      <w:r w:rsidR="00995F9C" w:rsidRPr="00F84F9F">
        <w:rPr>
          <w:color w:val="000000"/>
          <w:sz w:val="28"/>
          <w:szCs w:val="28"/>
        </w:rPr>
        <w:t xml:space="preserve"> </w:t>
      </w:r>
      <w:proofErr w:type="spellStart"/>
      <w:r w:rsidR="00995F9C" w:rsidRPr="00F84F9F">
        <w:rPr>
          <w:color w:val="000000"/>
          <w:sz w:val="28"/>
          <w:szCs w:val="28"/>
        </w:rPr>
        <w:t>với</w:t>
      </w:r>
      <w:proofErr w:type="spellEnd"/>
      <w:r w:rsidR="00995F9C" w:rsidRPr="00F84F9F">
        <w:rPr>
          <w:color w:val="000000"/>
          <w:sz w:val="28"/>
          <w:szCs w:val="28"/>
        </w:rPr>
        <w:t xml:space="preserve"> </w:t>
      </w:r>
      <w:proofErr w:type="spellStart"/>
      <w:r w:rsidR="00995F9C" w:rsidRPr="00F84F9F">
        <w:rPr>
          <w:color w:val="000000"/>
          <w:sz w:val="28"/>
          <w:szCs w:val="28"/>
        </w:rPr>
        <w:t>ông</w:t>
      </w:r>
      <w:proofErr w:type="spellEnd"/>
      <w:r w:rsidR="00995F9C" w:rsidRPr="00F84F9F">
        <w:rPr>
          <w:color w:val="000000"/>
          <w:sz w:val="28"/>
          <w:szCs w:val="28"/>
        </w:rPr>
        <w:t>/</w:t>
      </w:r>
      <w:proofErr w:type="spellStart"/>
      <w:r w:rsidR="00995F9C" w:rsidRPr="00F84F9F">
        <w:rPr>
          <w:color w:val="000000"/>
          <w:sz w:val="28"/>
          <w:szCs w:val="28"/>
        </w:rPr>
        <w:t>bà</w:t>
      </w:r>
      <w:proofErr w:type="spellEnd"/>
      <w:r w:rsidR="00995F9C" w:rsidRPr="00F84F9F">
        <w:rPr>
          <w:color w:val="000000"/>
          <w:sz w:val="28"/>
          <w:szCs w:val="28"/>
        </w:rPr>
        <w:t xml:space="preserve"> (3) </w:t>
      </w:r>
    </w:p>
    <w:p w:rsidR="00EA0559" w:rsidRPr="00F84F9F" w:rsidRDefault="00EA0559" w:rsidP="00F84F9F">
      <w:pPr>
        <w:pStyle w:val="NormalWeb"/>
        <w:shd w:val="clear" w:color="auto" w:fill="FFFFFF"/>
        <w:spacing w:before="120" w:beforeAutospacing="0" w:after="120" w:afterAutospacing="0" w:line="360" w:lineRule="auto"/>
        <w:rPr>
          <w:color w:val="000000"/>
          <w:sz w:val="28"/>
          <w:szCs w:val="28"/>
        </w:rPr>
      </w:pPr>
      <w:r w:rsidRPr="00F84F9F">
        <w:rPr>
          <w:color w:val="000000"/>
          <w:sz w:val="28"/>
          <w:szCs w:val="28"/>
        </w:rPr>
        <w:t>.................................................................................................................................</w:t>
      </w:r>
    </w:p>
    <w:p w:rsidR="00EA0559" w:rsidRPr="00F84F9F" w:rsidRDefault="00EA0559" w:rsidP="00F84F9F">
      <w:pPr>
        <w:pStyle w:val="NormalWeb"/>
        <w:shd w:val="clear" w:color="auto" w:fill="FFFFFF"/>
        <w:spacing w:before="120" w:beforeAutospacing="0" w:after="120" w:afterAutospacing="0" w:line="360" w:lineRule="auto"/>
        <w:rPr>
          <w:color w:val="000000"/>
          <w:sz w:val="28"/>
          <w:szCs w:val="28"/>
        </w:rPr>
      </w:pPr>
      <w:proofErr w:type="spellStart"/>
      <w:r w:rsidRPr="00F84F9F">
        <w:rPr>
          <w:color w:val="000000"/>
          <w:sz w:val="28"/>
          <w:szCs w:val="28"/>
        </w:rPr>
        <w:t>Nơi</w:t>
      </w:r>
      <w:proofErr w:type="spellEnd"/>
      <w:r w:rsidRPr="00F84F9F">
        <w:rPr>
          <w:color w:val="000000"/>
          <w:sz w:val="28"/>
          <w:szCs w:val="28"/>
        </w:rPr>
        <w:t xml:space="preserve"> </w:t>
      </w:r>
      <w:proofErr w:type="spellStart"/>
      <w:r w:rsidRPr="00F84F9F">
        <w:rPr>
          <w:color w:val="000000"/>
          <w:sz w:val="28"/>
          <w:szCs w:val="28"/>
        </w:rPr>
        <w:t>cư</w:t>
      </w:r>
      <w:proofErr w:type="spellEnd"/>
      <w:r w:rsidRPr="00F84F9F">
        <w:rPr>
          <w:color w:val="000000"/>
          <w:sz w:val="28"/>
          <w:szCs w:val="28"/>
        </w:rPr>
        <w:t xml:space="preserve"> </w:t>
      </w:r>
      <w:proofErr w:type="spellStart"/>
      <w:r w:rsidRPr="00F84F9F">
        <w:rPr>
          <w:color w:val="000000"/>
          <w:sz w:val="28"/>
          <w:szCs w:val="28"/>
        </w:rPr>
        <w:t>trú</w:t>
      </w:r>
      <w:proofErr w:type="spellEnd"/>
      <w:r w:rsidRPr="00F84F9F">
        <w:rPr>
          <w:color w:val="000000"/>
          <w:sz w:val="28"/>
          <w:szCs w:val="28"/>
        </w:rPr>
        <w:t>: (4</w:t>
      </w:r>
      <w:proofErr w:type="gramStart"/>
      <w:r w:rsidRPr="00F84F9F">
        <w:rPr>
          <w:color w:val="000000"/>
          <w:sz w:val="28"/>
          <w:szCs w:val="28"/>
        </w:rPr>
        <w:t>) .............................................................................................</w:t>
      </w:r>
      <w:r w:rsidR="00995F9C" w:rsidRPr="00F84F9F">
        <w:rPr>
          <w:color w:val="000000"/>
          <w:sz w:val="28"/>
          <w:szCs w:val="28"/>
        </w:rPr>
        <w:t>............</w:t>
      </w:r>
      <w:proofErr w:type="gramEnd"/>
    </w:p>
    <w:p w:rsidR="00EA0559" w:rsidRPr="00F84F9F" w:rsidRDefault="00EA0559" w:rsidP="00F84F9F">
      <w:pPr>
        <w:pStyle w:val="NormalWeb"/>
        <w:shd w:val="clear" w:color="auto" w:fill="FFFFFF"/>
        <w:spacing w:before="120" w:beforeAutospacing="0" w:after="120" w:afterAutospacing="0" w:line="360" w:lineRule="auto"/>
        <w:rPr>
          <w:color w:val="000000"/>
          <w:sz w:val="28"/>
          <w:szCs w:val="28"/>
        </w:rPr>
      </w:pPr>
      <w:r w:rsidRPr="00F84F9F">
        <w:rPr>
          <w:color w:val="000000"/>
          <w:sz w:val="28"/>
          <w:szCs w:val="2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A0559" w:rsidRPr="00F84F9F" w:rsidTr="002025A3">
        <w:trPr>
          <w:trHeight w:val="1647"/>
          <w:tblCellSpacing w:w="0" w:type="dxa"/>
        </w:trPr>
        <w:tc>
          <w:tcPr>
            <w:tcW w:w="4428" w:type="dxa"/>
            <w:shd w:val="clear" w:color="auto" w:fill="FFFFFF"/>
            <w:tcMar>
              <w:top w:w="0" w:type="dxa"/>
              <w:left w:w="108" w:type="dxa"/>
              <w:bottom w:w="0" w:type="dxa"/>
              <w:right w:w="108" w:type="dxa"/>
            </w:tcMar>
            <w:hideMark/>
          </w:tcPr>
          <w:p w:rsidR="00EA0559" w:rsidRPr="00F84F9F" w:rsidRDefault="00EA0559" w:rsidP="00F84F9F">
            <w:pPr>
              <w:pStyle w:val="NormalWeb"/>
              <w:spacing w:before="120" w:beforeAutospacing="0" w:after="120" w:afterAutospacing="0" w:line="360" w:lineRule="auto"/>
              <w:rPr>
                <w:color w:val="000000"/>
                <w:sz w:val="28"/>
                <w:szCs w:val="28"/>
              </w:rPr>
            </w:pPr>
            <w:proofErr w:type="spellStart"/>
            <w:r w:rsidRPr="00F84F9F">
              <w:rPr>
                <w:b/>
                <w:bCs/>
                <w:i/>
                <w:iCs/>
                <w:color w:val="000000"/>
                <w:sz w:val="28"/>
                <w:szCs w:val="28"/>
              </w:rPr>
              <w:t>Nơi</w:t>
            </w:r>
            <w:proofErr w:type="spellEnd"/>
            <w:r w:rsidRPr="00F84F9F">
              <w:rPr>
                <w:b/>
                <w:bCs/>
                <w:i/>
                <w:iCs/>
                <w:color w:val="000000"/>
                <w:sz w:val="28"/>
                <w:szCs w:val="28"/>
              </w:rPr>
              <w:t xml:space="preserve"> </w:t>
            </w:r>
            <w:proofErr w:type="spellStart"/>
            <w:r w:rsidRPr="00F84F9F">
              <w:rPr>
                <w:b/>
                <w:bCs/>
                <w:i/>
                <w:iCs/>
                <w:color w:val="000000"/>
                <w:sz w:val="28"/>
                <w:szCs w:val="28"/>
              </w:rPr>
              <w:t>nhận</w:t>
            </w:r>
            <w:proofErr w:type="spellEnd"/>
            <w:proofErr w:type="gramStart"/>
            <w:r w:rsidRPr="00F84F9F">
              <w:rPr>
                <w:b/>
                <w:bCs/>
                <w:i/>
                <w:iCs/>
                <w:color w:val="000000"/>
                <w:sz w:val="28"/>
                <w:szCs w:val="28"/>
              </w:rPr>
              <w:t>:</w:t>
            </w:r>
            <w:proofErr w:type="gramEnd"/>
            <w:r w:rsidRPr="00F84F9F">
              <w:rPr>
                <w:b/>
                <w:bCs/>
                <w:i/>
                <w:iCs/>
                <w:color w:val="000000"/>
                <w:sz w:val="28"/>
                <w:szCs w:val="28"/>
              </w:rPr>
              <w:br/>
            </w:r>
            <w:r w:rsidR="00831025">
              <w:rPr>
                <w:color w:val="000000"/>
                <w:sz w:val="28"/>
                <w:szCs w:val="28"/>
              </w:rPr>
              <w:t xml:space="preserve">- </w:t>
            </w:r>
            <w:proofErr w:type="spellStart"/>
            <w:r w:rsidR="00831025">
              <w:rPr>
                <w:color w:val="000000"/>
                <w:sz w:val="28"/>
                <w:szCs w:val="28"/>
              </w:rPr>
              <w:t>Như</w:t>
            </w:r>
            <w:proofErr w:type="spellEnd"/>
            <w:r w:rsidR="00831025">
              <w:rPr>
                <w:color w:val="000000"/>
                <w:sz w:val="28"/>
                <w:szCs w:val="28"/>
              </w:rPr>
              <w:t xml:space="preserve"> </w:t>
            </w:r>
            <w:proofErr w:type="spellStart"/>
            <w:r w:rsidR="00831025">
              <w:rPr>
                <w:color w:val="000000"/>
                <w:sz w:val="28"/>
                <w:szCs w:val="28"/>
              </w:rPr>
              <w:t>trên</w:t>
            </w:r>
            <w:proofErr w:type="spellEnd"/>
            <w:r w:rsidR="00831025">
              <w:rPr>
                <w:color w:val="000000"/>
                <w:sz w:val="28"/>
                <w:szCs w:val="28"/>
              </w:rPr>
              <w:t>;</w:t>
            </w:r>
            <w:r w:rsidRPr="00F84F9F">
              <w:rPr>
                <w:color w:val="000000"/>
                <w:sz w:val="28"/>
                <w:szCs w:val="28"/>
              </w:rPr>
              <w:t>- (3);</w:t>
            </w:r>
            <w:r w:rsidRPr="00F84F9F">
              <w:rPr>
                <w:color w:val="000000"/>
                <w:sz w:val="28"/>
                <w:szCs w:val="28"/>
              </w:rPr>
              <w:br/>
              <w:t xml:space="preserve">- </w:t>
            </w:r>
            <w:proofErr w:type="spellStart"/>
            <w:r w:rsidRPr="00F84F9F">
              <w:rPr>
                <w:color w:val="000000"/>
                <w:sz w:val="28"/>
                <w:szCs w:val="28"/>
              </w:rPr>
              <w:t>Lưu</w:t>
            </w:r>
            <w:proofErr w:type="spellEnd"/>
            <w:r w:rsidRPr="00F84F9F">
              <w:rPr>
                <w:color w:val="000000"/>
                <w:sz w:val="28"/>
                <w:szCs w:val="28"/>
              </w:rPr>
              <w:t>: VT.</w:t>
            </w:r>
          </w:p>
        </w:tc>
        <w:tc>
          <w:tcPr>
            <w:tcW w:w="4428" w:type="dxa"/>
            <w:shd w:val="clear" w:color="auto" w:fill="FFFFFF"/>
            <w:tcMar>
              <w:top w:w="0" w:type="dxa"/>
              <w:left w:w="108" w:type="dxa"/>
              <w:bottom w:w="0" w:type="dxa"/>
              <w:right w:w="108" w:type="dxa"/>
            </w:tcMar>
            <w:hideMark/>
          </w:tcPr>
          <w:p w:rsidR="00EA0559" w:rsidRPr="00F84F9F" w:rsidRDefault="00EA0559" w:rsidP="00F84F9F">
            <w:pPr>
              <w:pStyle w:val="NormalWeb"/>
              <w:spacing w:before="120" w:beforeAutospacing="0" w:after="120" w:afterAutospacing="0" w:line="360" w:lineRule="auto"/>
              <w:jc w:val="center"/>
              <w:rPr>
                <w:color w:val="000000"/>
                <w:sz w:val="28"/>
                <w:szCs w:val="28"/>
              </w:rPr>
            </w:pPr>
            <w:r w:rsidRPr="00F84F9F">
              <w:rPr>
                <w:b/>
                <w:bCs/>
                <w:color w:val="000000"/>
                <w:sz w:val="28"/>
                <w:szCs w:val="28"/>
              </w:rPr>
              <w:t>TM. ỦY BAN NHÂN DÂN</w:t>
            </w:r>
            <w:r w:rsidRPr="00F84F9F">
              <w:rPr>
                <w:b/>
                <w:bCs/>
                <w:color w:val="000000"/>
                <w:sz w:val="28"/>
                <w:szCs w:val="28"/>
              </w:rPr>
              <w:br/>
            </w:r>
            <w:r w:rsidRPr="00F84F9F">
              <w:rPr>
                <w:i/>
                <w:iCs/>
                <w:color w:val="000000"/>
                <w:sz w:val="28"/>
                <w:szCs w:val="28"/>
              </w:rPr>
              <w:t>(</w:t>
            </w:r>
            <w:proofErr w:type="spellStart"/>
            <w:r w:rsidRPr="00F84F9F">
              <w:rPr>
                <w:i/>
                <w:iCs/>
                <w:color w:val="000000"/>
                <w:sz w:val="28"/>
                <w:szCs w:val="28"/>
              </w:rPr>
              <w:t>Ký</w:t>
            </w:r>
            <w:proofErr w:type="spellEnd"/>
            <w:r w:rsidRPr="00F84F9F">
              <w:rPr>
                <w:i/>
                <w:iCs/>
                <w:color w:val="000000"/>
                <w:sz w:val="28"/>
                <w:szCs w:val="28"/>
              </w:rPr>
              <w:t xml:space="preserve"> </w:t>
            </w:r>
            <w:proofErr w:type="spellStart"/>
            <w:r w:rsidRPr="00F84F9F">
              <w:rPr>
                <w:i/>
                <w:iCs/>
                <w:color w:val="000000"/>
                <w:sz w:val="28"/>
                <w:szCs w:val="28"/>
              </w:rPr>
              <w:t>tên</w:t>
            </w:r>
            <w:proofErr w:type="spellEnd"/>
            <w:r w:rsidRPr="00F84F9F">
              <w:rPr>
                <w:i/>
                <w:iCs/>
                <w:color w:val="000000"/>
                <w:sz w:val="28"/>
                <w:szCs w:val="28"/>
              </w:rPr>
              <w:t xml:space="preserve">, </w:t>
            </w:r>
            <w:proofErr w:type="spellStart"/>
            <w:r w:rsidRPr="00F84F9F">
              <w:rPr>
                <w:i/>
                <w:iCs/>
                <w:color w:val="000000"/>
                <w:sz w:val="28"/>
                <w:szCs w:val="28"/>
              </w:rPr>
              <w:t>ghi</w:t>
            </w:r>
            <w:proofErr w:type="spellEnd"/>
            <w:r w:rsidRPr="00F84F9F">
              <w:rPr>
                <w:i/>
                <w:iCs/>
                <w:color w:val="000000"/>
                <w:sz w:val="28"/>
                <w:szCs w:val="28"/>
              </w:rPr>
              <w:t xml:space="preserve"> </w:t>
            </w:r>
            <w:proofErr w:type="spellStart"/>
            <w:r w:rsidRPr="00F84F9F">
              <w:rPr>
                <w:i/>
                <w:iCs/>
                <w:color w:val="000000"/>
                <w:sz w:val="28"/>
                <w:szCs w:val="28"/>
              </w:rPr>
              <w:t>rõ</w:t>
            </w:r>
            <w:proofErr w:type="spellEnd"/>
            <w:r w:rsidRPr="00F84F9F">
              <w:rPr>
                <w:i/>
                <w:iCs/>
                <w:color w:val="000000"/>
                <w:sz w:val="28"/>
                <w:szCs w:val="28"/>
              </w:rPr>
              <w:t xml:space="preserve"> </w:t>
            </w:r>
            <w:proofErr w:type="spellStart"/>
            <w:r w:rsidRPr="00F84F9F">
              <w:rPr>
                <w:i/>
                <w:iCs/>
                <w:color w:val="000000"/>
                <w:sz w:val="28"/>
                <w:szCs w:val="28"/>
              </w:rPr>
              <w:t>họ</w:t>
            </w:r>
            <w:proofErr w:type="spellEnd"/>
            <w:r w:rsidRPr="00F84F9F">
              <w:rPr>
                <w:i/>
                <w:iCs/>
                <w:color w:val="000000"/>
                <w:sz w:val="28"/>
                <w:szCs w:val="28"/>
              </w:rPr>
              <w:t xml:space="preserve"> </w:t>
            </w:r>
            <w:proofErr w:type="spellStart"/>
            <w:r w:rsidRPr="00F84F9F">
              <w:rPr>
                <w:i/>
                <w:iCs/>
                <w:color w:val="000000"/>
                <w:sz w:val="28"/>
                <w:szCs w:val="28"/>
              </w:rPr>
              <w:t>và</w:t>
            </w:r>
            <w:proofErr w:type="spellEnd"/>
            <w:r w:rsidRPr="00F84F9F">
              <w:rPr>
                <w:i/>
                <w:iCs/>
                <w:color w:val="000000"/>
                <w:sz w:val="28"/>
                <w:szCs w:val="28"/>
              </w:rPr>
              <w:t xml:space="preserve"> </w:t>
            </w:r>
            <w:proofErr w:type="spellStart"/>
            <w:r w:rsidRPr="00F84F9F">
              <w:rPr>
                <w:i/>
                <w:iCs/>
                <w:color w:val="000000"/>
                <w:sz w:val="28"/>
                <w:szCs w:val="28"/>
              </w:rPr>
              <w:t>tên</w:t>
            </w:r>
            <w:proofErr w:type="spellEnd"/>
            <w:r w:rsidRPr="00F84F9F">
              <w:rPr>
                <w:i/>
                <w:iCs/>
                <w:color w:val="000000"/>
                <w:sz w:val="28"/>
                <w:szCs w:val="28"/>
              </w:rPr>
              <w:t xml:space="preserve">, </w:t>
            </w:r>
            <w:proofErr w:type="spellStart"/>
            <w:r w:rsidRPr="00F84F9F">
              <w:rPr>
                <w:i/>
                <w:iCs/>
                <w:color w:val="000000"/>
                <w:sz w:val="28"/>
                <w:szCs w:val="28"/>
              </w:rPr>
              <w:t>đóng</w:t>
            </w:r>
            <w:proofErr w:type="spellEnd"/>
            <w:r w:rsidRPr="00F84F9F">
              <w:rPr>
                <w:i/>
                <w:iCs/>
                <w:color w:val="000000"/>
                <w:sz w:val="28"/>
                <w:szCs w:val="28"/>
              </w:rPr>
              <w:t xml:space="preserve"> </w:t>
            </w:r>
            <w:proofErr w:type="spellStart"/>
            <w:r w:rsidRPr="00F84F9F">
              <w:rPr>
                <w:i/>
                <w:iCs/>
                <w:color w:val="000000"/>
                <w:sz w:val="28"/>
                <w:szCs w:val="28"/>
              </w:rPr>
              <w:t>dấu</w:t>
            </w:r>
            <w:proofErr w:type="spellEnd"/>
            <w:r w:rsidRPr="00F84F9F">
              <w:rPr>
                <w:i/>
                <w:iCs/>
                <w:color w:val="000000"/>
                <w:sz w:val="28"/>
                <w:szCs w:val="28"/>
              </w:rPr>
              <w:t>)</w:t>
            </w:r>
          </w:p>
        </w:tc>
      </w:tr>
    </w:tbl>
    <w:p w:rsidR="00EA0559" w:rsidRPr="00F84F9F" w:rsidRDefault="00EA0559" w:rsidP="007E4B93">
      <w:pPr>
        <w:pStyle w:val="NormalWeb"/>
        <w:shd w:val="clear" w:color="auto" w:fill="FFFFFF"/>
        <w:spacing w:before="0" w:beforeAutospacing="0" w:after="0" w:afterAutospacing="0" w:line="360" w:lineRule="auto"/>
        <w:rPr>
          <w:i/>
          <w:color w:val="000000"/>
          <w:sz w:val="28"/>
          <w:szCs w:val="28"/>
        </w:rPr>
      </w:pPr>
      <w:proofErr w:type="spellStart"/>
      <w:r w:rsidRPr="00F84F9F">
        <w:rPr>
          <w:b/>
          <w:bCs/>
          <w:i/>
          <w:color w:val="000000"/>
          <w:sz w:val="28"/>
          <w:szCs w:val="28"/>
        </w:rPr>
        <w:t>Ghi</w:t>
      </w:r>
      <w:proofErr w:type="spellEnd"/>
      <w:r w:rsidRPr="00F84F9F">
        <w:rPr>
          <w:b/>
          <w:bCs/>
          <w:i/>
          <w:color w:val="000000"/>
          <w:sz w:val="28"/>
          <w:szCs w:val="28"/>
        </w:rPr>
        <w:t xml:space="preserve"> </w:t>
      </w:r>
      <w:proofErr w:type="spellStart"/>
      <w:r w:rsidRPr="00F84F9F">
        <w:rPr>
          <w:b/>
          <w:bCs/>
          <w:i/>
          <w:color w:val="000000"/>
          <w:sz w:val="28"/>
          <w:szCs w:val="28"/>
        </w:rPr>
        <w:t>chú</w:t>
      </w:r>
      <w:proofErr w:type="spellEnd"/>
      <w:r w:rsidRPr="00F84F9F">
        <w:rPr>
          <w:b/>
          <w:bCs/>
          <w:i/>
          <w:color w:val="000000"/>
          <w:sz w:val="28"/>
          <w:szCs w:val="28"/>
        </w:rPr>
        <w:t>:</w:t>
      </w:r>
    </w:p>
    <w:p w:rsidR="00EA0559" w:rsidRPr="00F84F9F" w:rsidRDefault="00EA0559" w:rsidP="007E4B93">
      <w:pPr>
        <w:pStyle w:val="NormalWeb"/>
        <w:shd w:val="clear" w:color="auto" w:fill="FFFFFF"/>
        <w:spacing w:before="0" w:beforeAutospacing="0" w:after="0" w:afterAutospacing="0" w:line="360" w:lineRule="auto"/>
        <w:jc w:val="both"/>
        <w:rPr>
          <w:i/>
          <w:color w:val="000000"/>
          <w:sz w:val="28"/>
          <w:szCs w:val="28"/>
        </w:rPr>
      </w:pPr>
      <w:r w:rsidRPr="00F84F9F">
        <w:rPr>
          <w:i/>
          <w:color w:val="000000"/>
          <w:sz w:val="28"/>
          <w:szCs w:val="28"/>
        </w:rPr>
        <w:t xml:space="preserve">(1) </w:t>
      </w:r>
      <w:proofErr w:type="spellStart"/>
      <w:r w:rsidRPr="00F84F9F">
        <w:rPr>
          <w:i/>
          <w:color w:val="000000"/>
          <w:sz w:val="28"/>
          <w:szCs w:val="28"/>
        </w:rPr>
        <w:t>Số</w:t>
      </w:r>
      <w:proofErr w:type="spellEnd"/>
      <w:r w:rsidRPr="00F84F9F">
        <w:rPr>
          <w:i/>
          <w:color w:val="000000"/>
          <w:sz w:val="28"/>
          <w:szCs w:val="28"/>
        </w:rPr>
        <w:t xml:space="preserve">, </w:t>
      </w:r>
      <w:proofErr w:type="spellStart"/>
      <w:r w:rsidRPr="00F84F9F">
        <w:rPr>
          <w:i/>
          <w:color w:val="000000"/>
          <w:sz w:val="28"/>
          <w:szCs w:val="28"/>
        </w:rPr>
        <w:t>ký</w:t>
      </w:r>
      <w:proofErr w:type="spellEnd"/>
      <w:r w:rsidRPr="00F84F9F">
        <w:rPr>
          <w:i/>
          <w:color w:val="000000"/>
          <w:sz w:val="28"/>
          <w:szCs w:val="28"/>
        </w:rPr>
        <w:t xml:space="preserve"> </w:t>
      </w:r>
      <w:proofErr w:type="spellStart"/>
      <w:r w:rsidRPr="00F84F9F">
        <w:rPr>
          <w:i/>
          <w:color w:val="000000"/>
          <w:sz w:val="28"/>
          <w:szCs w:val="28"/>
        </w:rPr>
        <w:t>hiệu</w:t>
      </w:r>
      <w:proofErr w:type="spellEnd"/>
      <w:r w:rsidRPr="00F84F9F">
        <w:rPr>
          <w:i/>
          <w:color w:val="000000"/>
          <w:sz w:val="28"/>
          <w:szCs w:val="28"/>
        </w:rPr>
        <w:t xml:space="preserve"> </w:t>
      </w:r>
      <w:proofErr w:type="spellStart"/>
      <w:r w:rsidRPr="00F84F9F">
        <w:rPr>
          <w:i/>
          <w:color w:val="000000"/>
          <w:sz w:val="28"/>
          <w:szCs w:val="28"/>
        </w:rPr>
        <w:t>văn</w:t>
      </w:r>
      <w:proofErr w:type="spellEnd"/>
      <w:r w:rsidRPr="00F84F9F">
        <w:rPr>
          <w:i/>
          <w:color w:val="000000"/>
          <w:sz w:val="28"/>
          <w:szCs w:val="28"/>
        </w:rPr>
        <w:t xml:space="preserve"> </w:t>
      </w:r>
      <w:proofErr w:type="spellStart"/>
      <w:r w:rsidRPr="00F84F9F">
        <w:rPr>
          <w:i/>
          <w:color w:val="000000"/>
          <w:sz w:val="28"/>
          <w:szCs w:val="28"/>
        </w:rPr>
        <w:t>bản</w:t>
      </w:r>
      <w:proofErr w:type="spellEnd"/>
      <w:r w:rsidRPr="00F84F9F">
        <w:rPr>
          <w:i/>
          <w:color w:val="000000"/>
          <w:sz w:val="28"/>
          <w:szCs w:val="28"/>
        </w:rPr>
        <w:t xml:space="preserve">; (2) </w:t>
      </w:r>
      <w:proofErr w:type="spellStart"/>
      <w:r w:rsidRPr="00F84F9F">
        <w:rPr>
          <w:i/>
          <w:color w:val="000000"/>
          <w:sz w:val="28"/>
          <w:szCs w:val="28"/>
        </w:rPr>
        <w:t>Ghi</w:t>
      </w:r>
      <w:proofErr w:type="spellEnd"/>
      <w:r w:rsidRPr="00F84F9F">
        <w:rPr>
          <w:i/>
          <w:color w:val="000000"/>
          <w:sz w:val="28"/>
          <w:szCs w:val="28"/>
        </w:rPr>
        <w:t xml:space="preserve"> </w:t>
      </w:r>
      <w:proofErr w:type="spellStart"/>
      <w:r w:rsidRPr="00F84F9F">
        <w:rPr>
          <w:i/>
          <w:color w:val="000000"/>
          <w:sz w:val="28"/>
          <w:szCs w:val="28"/>
        </w:rPr>
        <w:t>đầy</w:t>
      </w:r>
      <w:proofErr w:type="spellEnd"/>
      <w:r w:rsidRPr="00F84F9F">
        <w:rPr>
          <w:i/>
          <w:color w:val="000000"/>
          <w:sz w:val="28"/>
          <w:szCs w:val="28"/>
        </w:rPr>
        <w:t xml:space="preserve"> </w:t>
      </w:r>
      <w:proofErr w:type="spellStart"/>
      <w:r w:rsidRPr="00F84F9F">
        <w:rPr>
          <w:i/>
          <w:color w:val="000000"/>
          <w:sz w:val="28"/>
          <w:szCs w:val="28"/>
        </w:rPr>
        <w:t>đủ</w:t>
      </w:r>
      <w:proofErr w:type="spellEnd"/>
      <w:r w:rsidRPr="00F84F9F">
        <w:rPr>
          <w:i/>
          <w:color w:val="000000"/>
          <w:sz w:val="28"/>
          <w:szCs w:val="28"/>
        </w:rPr>
        <w:t xml:space="preserve"> </w:t>
      </w:r>
      <w:proofErr w:type="spellStart"/>
      <w:r w:rsidRPr="00F84F9F">
        <w:rPr>
          <w:i/>
          <w:color w:val="000000"/>
          <w:sz w:val="28"/>
          <w:szCs w:val="28"/>
        </w:rPr>
        <w:t>tên</w:t>
      </w:r>
      <w:proofErr w:type="spellEnd"/>
      <w:r w:rsidRPr="00F84F9F">
        <w:rPr>
          <w:i/>
          <w:color w:val="000000"/>
          <w:sz w:val="28"/>
          <w:szCs w:val="28"/>
        </w:rPr>
        <w:t xml:space="preserve"> </w:t>
      </w:r>
      <w:proofErr w:type="spellStart"/>
      <w:r w:rsidRPr="00F84F9F">
        <w:rPr>
          <w:i/>
          <w:color w:val="000000"/>
          <w:sz w:val="28"/>
          <w:szCs w:val="28"/>
        </w:rPr>
        <w:t>Trung</w:t>
      </w:r>
      <w:proofErr w:type="spellEnd"/>
      <w:r w:rsidRPr="00F84F9F">
        <w:rPr>
          <w:i/>
          <w:color w:val="000000"/>
          <w:sz w:val="28"/>
          <w:szCs w:val="28"/>
        </w:rPr>
        <w:t xml:space="preserve"> </w:t>
      </w:r>
      <w:proofErr w:type="spellStart"/>
      <w:r w:rsidRPr="00F84F9F">
        <w:rPr>
          <w:i/>
          <w:color w:val="000000"/>
          <w:sz w:val="28"/>
          <w:szCs w:val="28"/>
        </w:rPr>
        <w:t>tâm</w:t>
      </w:r>
      <w:proofErr w:type="spellEnd"/>
      <w:r w:rsidRPr="00F84F9F">
        <w:rPr>
          <w:i/>
          <w:color w:val="000000"/>
          <w:sz w:val="28"/>
          <w:szCs w:val="28"/>
        </w:rPr>
        <w:t xml:space="preserve"> </w:t>
      </w:r>
      <w:proofErr w:type="spellStart"/>
      <w:r w:rsidRPr="00F84F9F">
        <w:rPr>
          <w:i/>
          <w:color w:val="000000"/>
          <w:sz w:val="28"/>
          <w:szCs w:val="28"/>
        </w:rPr>
        <w:t>trợ</w:t>
      </w:r>
      <w:proofErr w:type="spellEnd"/>
      <w:r w:rsidRPr="00F84F9F">
        <w:rPr>
          <w:i/>
          <w:color w:val="000000"/>
          <w:sz w:val="28"/>
          <w:szCs w:val="28"/>
        </w:rPr>
        <w:t xml:space="preserve"> </w:t>
      </w:r>
      <w:proofErr w:type="spellStart"/>
      <w:r w:rsidRPr="00F84F9F">
        <w:rPr>
          <w:i/>
          <w:color w:val="000000"/>
          <w:sz w:val="28"/>
          <w:szCs w:val="28"/>
        </w:rPr>
        <w:t>giúp</w:t>
      </w:r>
      <w:proofErr w:type="spellEnd"/>
      <w:r w:rsidRPr="00F84F9F">
        <w:rPr>
          <w:i/>
          <w:color w:val="000000"/>
          <w:sz w:val="28"/>
          <w:szCs w:val="28"/>
        </w:rPr>
        <w:t xml:space="preserve"> </w:t>
      </w:r>
      <w:proofErr w:type="spellStart"/>
      <w:r w:rsidRPr="00F84F9F">
        <w:rPr>
          <w:i/>
          <w:color w:val="000000"/>
          <w:sz w:val="28"/>
          <w:szCs w:val="28"/>
        </w:rPr>
        <w:t>pháp</w:t>
      </w:r>
      <w:proofErr w:type="spellEnd"/>
      <w:r w:rsidRPr="00F84F9F">
        <w:rPr>
          <w:i/>
          <w:color w:val="000000"/>
          <w:sz w:val="28"/>
          <w:szCs w:val="28"/>
        </w:rPr>
        <w:t xml:space="preserve"> </w:t>
      </w:r>
      <w:proofErr w:type="spellStart"/>
      <w:r w:rsidRPr="00F84F9F">
        <w:rPr>
          <w:i/>
          <w:color w:val="000000"/>
          <w:sz w:val="28"/>
          <w:szCs w:val="28"/>
        </w:rPr>
        <w:t>lý</w:t>
      </w:r>
      <w:proofErr w:type="spellEnd"/>
      <w:r w:rsidRPr="00F84F9F">
        <w:rPr>
          <w:i/>
          <w:color w:val="000000"/>
          <w:sz w:val="28"/>
          <w:szCs w:val="28"/>
        </w:rPr>
        <w:t xml:space="preserve"> </w:t>
      </w:r>
      <w:proofErr w:type="spellStart"/>
      <w:r w:rsidRPr="00F84F9F">
        <w:rPr>
          <w:i/>
          <w:color w:val="000000"/>
          <w:sz w:val="28"/>
          <w:szCs w:val="28"/>
        </w:rPr>
        <w:t>nhà</w:t>
      </w:r>
      <w:proofErr w:type="spellEnd"/>
      <w:r w:rsidRPr="00F84F9F">
        <w:rPr>
          <w:i/>
          <w:color w:val="000000"/>
          <w:sz w:val="28"/>
          <w:szCs w:val="28"/>
        </w:rPr>
        <w:t xml:space="preserve"> </w:t>
      </w:r>
      <w:proofErr w:type="spellStart"/>
      <w:r w:rsidRPr="00F84F9F">
        <w:rPr>
          <w:i/>
          <w:color w:val="000000"/>
          <w:sz w:val="28"/>
          <w:szCs w:val="28"/>
        </w:rPr>
        <w:t>nước</w:t>
      </w:r>
      <w:proofErr w:type="spellEnd"/>
      <w:r w:rsidRPr="00F84F9F">
        <w:rPr>
          <w:i/>
          <w:color w:val="000000"/>
          <w:sz w:val="28"/>
          <w:szCs w:val="28"/>
        </w:rPr>
        <w:t xml:space="preserve"> </w:t>
      </w:r>
      <w:proofErr w:type="spellStart"/>
      <w:r w:rsidRPr="00F84F9F">
        <w:rPr>
          <w:i/>
          <w:color w:val="000000"/>
          <w:sz w:val="28"/>
          <w:szCs w:val="28"/>
        </w:rPr>
        <w:t>tỉnh</w:t>
      </w:r>
      <w:proofErr w:type="spellEnd"/>
      <w:r w:rsidRPr="00F84F9F">
        <w:rPr>
          <w:i/>
          <w:color w:val="000000"/>
          <w:sz w:val="28"/>
          <w:szCs w:val="28"/>
        </w:rPr>
        <w:t>/</w:t>
      </w:r>
      <w:proofErr w:type="spellStart"/>
      <w:r w:rsidRPr="00F84F9F">
        <w:rPr>
          <w:i/>
          <w:color w:val="000000"/>
          <w:sz w:val="28"/>
          <w:szCs w:val="28"/>
        </w:rPr>
        <w:t>thành</w:t>
      </w:r>
      <w:proofErr w:type="spellEnd"/>
      <w:r w:rsidRPr="00F84F9F">
        <w:rPr>
          <w:i/>
          <w:color w:val="000000"/>
          <w:sz w:val="28"/>
          <w:szCs w:val="28"/>
        </w:rPr>
        <w:t xml:space="preserve"> </w:t>
      </w:r>
      <w:proofErr w:type="spellStart"/>
      <w:r w:rsidRPr="00F84F9F">
        <w:rPr>
          <w:i/>
          <w:color w:val="000000"/>
          <w:sz w:val="28"/>
          <w:szCs w:val="28"/>
        </w:rPr>
        <w:t>phố</w:t>
      </w:r>
      <w:proofErr w:type="spellEnd"/>
      <w:r w:rsidRPr="00F84F9F">
        <w:rPr>
          <w:i/>
          <w:color w:val="000000"/>
          <w:sz w:val="28"/>
          <w:szCs w:val="28"/>
        </w:rPr>
        <w:t xml:space="preserve"> </w:t>
      </w:r>
      <w:proofErr w:type="spellStart"/>
      <w:r w:rsidRPr="00F84F9F">
        <w:rPr>
          <w:i/>
          <w:color w:val="000000"/>
          <w:sz w:val="28"/>
          <w:szCs w:val="28"/>
        </w:rPr>
        <w:t>hoặc</w:t>
      </w:r>
      <w:proofErr w:type="spellEnd"/>
      <w:r w:rsidRPr="00F84F9F">
        <w:rPr>
          <w:i/>
          <w:color w:val="000000"/>
          <w:sz w:val="28"/>
          <w:szCs w:val="28"/>
        </w:rPr>
        <w:t xml:space="preserve"> Chi </w:t>
      </w:r>
      <w:proofErr w:type="spellStart"/>
      <w:r w:rsidRPr="00F84F9F">
        <w:rPr>
          <w:i/>
          <w:color w:val="000000"/>
          <w:sz w:val="28"/>
          <w:szCs w:val="28"/>
        </w:rPr>
        <w:t>nhánh</w:t>
      </w:r>
      <w:proofErr w:type="spellEnd"/>
      <w:r w:rsidRPr="00F84F9F">
        <w:rPr>
          <w:i/>
          <w:color w:val="000000"/>
          <w:sz w:val="28"/>
          <w:szCs w:val="28"/>
        </w:rPr>
        <w:t xml:space="preserve"> </w:t>
      </w:r>
      <w:proofErr w:type="spellStart"/>
      <w:r w:rsidRPr="00F84F9F">
        <w:rPr>
          <w:i/>
          <w:color w:val="000000"/>
          <w:sz w:val="28"/>
          <w:szCs w:val="28"/>
        </w:rPr>
        <w:t>của</w:t>
      </w:r>
      <w:proofErr w:type="spellEnd"/>
      <w:r w:rsidRPr="00F84F9F">
        <w:rPr>
          <w:i/>
          <w:color w:val="000000"/>
          <w:sz w:val="28"/>
          <w:szCs w:val="28"/>
        </w:rPr>
        <w:t xml:space="preserve"> </w:t>
      </w:r>
      <w:proofErr w:type="spellStart"/>
      <w:r w:rsidRPr="00F84F9F">
        <w:rPr>
          <w:i/>
          <w:color w:val="000000"/>
          <w:sz w:val="28"/>
          <w:szCs w:val="28"/>
        </w:rPr>
        <w:t>Trung</w:t>
      </w:r>
      <w:proofErr w:type="spellEnd"/>
      <w:r w:rsidRPr="00F84F9F">
        <w:rPr>
          <w:i/>
          <w:color w:val="000000"/>
          <w:sz w:val="28"/>
          <w:szCs w:val="28"/>
        </w:rPr>
        <w:t xml:space="preserve"> </w:t>
      </w:r>
      <w:proofErr w:type="spellStart"/>
      <w:r w:rsidRPr="00F84F9F">
        <w:rPr>
          <w:i/>
          <w:color w:val="000000"/>
          <w:sz w:val="28"/>
          <w:szCs w:val="28"/>
        </w:rPr>
        <w:t>tâm</w:t>
      </w:r>
      <w:proofErr w:type="spellEnd"/>
      <w:r w:rsidRPr="00F84F9F">
        <w:rPr>
          <w:i/>
          <w:color w:val="000000"/>
          <w:sz w:val="28"/>
          <w:szCs w:val="28"/>
        </w:rPr>
        <w:t xml:space="preserve">; (3) </w:t>
      </w:r>
      <w:proofErr w:type="spellStart"/>
      <w:r w:rsidRPr="00F84F9F">
        <w:rPr>
          <w:i/>
          <w:color w:val="000000"/>
          <w:sz w:val="28"/>
          <w:szCs w:val="28"/>
        </w:rPr>
        <w:t>Họ</w:t>
      </w:r>
      <w:proofErr w:type="spellEnd"/>
      <w:r w:rsidRPr="00F84F9F">
        <w:rPr>
          <w:i/>
          <w:color w:val="000000"/>
          <w:sz w:val="28"/>
          <w:szCs w:val="28"/>
        </w:rPr>
        <w:t xml:space="preserve"> </w:t>
      </w:r>
      <w:proofErr w:type="spellStart"/>
      <w:r w:rsidRPr="00F84F9F">
        <w:rPr>
          <w:i/>
          <w:color w:val="000000"/>
          <w:sz w:val="28"/>
          <w:szCs w:val="28"/>
        </w:rPr>
        <w:t>và</w:t>
      </w:r>
      <w:proofErr w:type="spellEnd"/>
      <w:r w:rsidRPr="00F84F9F">
        <w:rPr>
          <w:i/>
          <w:color w:val="000000"/>
          <w:sz w:val="28"/>
          <w:szCs w:val="28"/>
        </w:rPr>
        <w:t xml:space="preserve"> </w:t>
      </w:r>
      <w:proofErr w:type="spellStart"/>
      <w:r w:rsidRPr="00F84F9F">
        <w:rPr>
          <w:i/>
          <w:color w:val="000000"/>
          <w:sz w:val="28"/>
          <w:szCs w:val="28"/>
        </w:rPr>
        <w:t>tên</w:t>
      </w:r>
      <w:proofErr w:type="spellEnd"/>
      <w:r w:rsidRPr="00F84F9F">
        <w:rPr>
          <w:i/>
          <w:color w:val="000000"/>
          <w:sz w:val="28"/>
          <w:szCs w:val="28"/>
        </w:rPr>
        <w:t xml:space="preserve"> </w:t>
      </w:r>
      <w:proofErr w:type="spellStart"/>
      <w:r w:rsidRPr="00F84F9F">
        <w:rPr>
          <w:i/>
          <w:color w:val="000000"/>
          <w:sz w:val="28"/>
          <w:szCs w:val="28"/>
        </w:rPr>
        <w:t>của</w:t>
      </w:r>
      <w:proofErr w:type="spellEnd"/>
      <w:r w:rsidRPr="00F84F9F">
        <w:rPr>
          <w:i/>
          <w:color w:val="000000"/>
          <w:sz w:val="28"/>
          <w:szCs w:val="28"/>
        </w:rPr>
        <w:t xml:space="preserve"> </w:t>
      </w:r>
      <w:proofErr w:type="spellStart"/>
      <w:r w:rsidRPr="00F84F9F">
        <w:rPr>
          <w:i/>
          <w:color w:val="000000"/>
          <w:sz w:val="28"/>
          <w:szCs w:val="28"/>
        </w:rPr>
        <w:t>người</w:t>
      </w:r>
      <w:proofErr w:type="spellEnd"/>
      <w:r w:rsidRPr="00F84F9F">
        <w:rPr>
          <w:i/>
          <w:color w:val="000000"/>
          <w:sz w:val="28"/>
          <w:szCs w:val="28"/>
        </w:rPr>
        <w:t xml:space="preserve"> </w:t>
      </w:r>
      <w:proofErr w:type="spellStart"/>
      <w:r w:rsidRPr="00F84F9F">
        <w:rPr>
          <w:i/>
          <w:color w:val="000000"/>
          <w:sz w:val="28"/>
          <w:szCs w:val="28"/>
        </w:rPr>
        <w:t>thuộc</w:t>
      </w:r>
      <w:proofErr w:type="spellEnd"/>
      <w:r w:rsidRPr="00F84F9F">
        <w:rPr>
          <w:i/>
          <w:color w:val="000000"/>
          <w:sz w:val="28"/>
          <w:szCs w:val="28"/>
        </w:rPr>
        <w:t xml:space="preserve"> </w:t>
      </w:r>
      <w:proofErr w:type="spellStart"/>
      <w:r w:rsidRPr="00F84F9F">
        <w:rPr>
          <w:i/>
          <w:color w:val="000000"/>
          <w:sz w:val="28"/>
          <w:szCs w:val="28"/>
        </w:rPr>
        <w:t>diện</w:t>
      </w:r>
      <w:proofErr w:type="spellEnd"/>
      <w:r w:rsidRPr="00F84F9F">
        <w:rPr>
          <w:i/>
          <w:color w:val="000000"/>
          <w:sz w:val="28"/>
          <w:szCs w:val="28"/>
        </w:rPr>
        <w:t xml:space="preserve"> </w:t>
      </w:r>
      <w:proofErr w:type="spellStart"/>
      <w:r w:rsidRPr="00F84F9F">
        <w:rPr>
          <w:i/>
          <w:color w:val="000000"/>
          <w:sz w:val="28"/>
          <w:szCs w:val="28"/>
        </w:rPr>
        <w:t>được</w:t>
      </w:r>
      <w:proofErr w:type="spellEnd"/>
      <w:r w:rsidRPr="00F84F9F">
        <w:rPr>
          <w:i/>
          <w:color w:val="000000"/>
          <w:sz w:val="28"/>
          <w:szCs w:val="28"/>
        </w:rPr>
        <w:t xml:space="preserve"> </w:t>
      </w:r>
      <w:proofErr w:type="spellStart"/>
      <w:r w:rsidRPr="00F84F9F">
        <w:rPr>
          <w:i/>
          <w:color w:val="000000"/>
          <w:sz w:val="28"/>
          <w:szCs w:val="28"/>
        </w:rPr>
        <w:t>trợ</w:t>
      </w:r>
      <w:proofErr w:type="spellEnd"/>
      <w:r w:rsidRPr="00F84F9F">
        <w:rPr>
          <w:i/>
          <w:color w:val="000000"/>
          <w:sz w:val="28"/>
          <w:szCs w:val="28"/>
        </w:rPr>
        <w:t xml:space="preserve"> </w:t>
      </w:r>
      <w:proofErr w:type="spellStart"/>
      <w:r w:rsidRPr="00F84F9F">
        <w:rPr>
          <w:i/>
          <w:color w:val="000000"/>
          <w:sz w:val="28"/>
          <w:szCs w:val="28"/>
        </w:rPr>
        <w:t>giúp</w:t>
      </w:r>
      <w:proofErr w:type="spellEnd"/>
      <w:r w:rsidRPr="00F84F9F">
        <w:rPr>
          <w:i/>
          <w:color w:val="000000"/>
          <w:sz w:val="28"/>
          <w:szCs w:val="28"/>
        </w:rPr>
        <w:t xml:space="preserve"> </w:t>
      </w:r>
      <w:proofErr w:type="spellStart"/>
      <w:r w:rsidRPr="00F84F9F">
        <w:rPr>
          <w:i/>
          <w:color w:val="000000"/>
          <w:sz w:val="28"/>
          <w:szCs w:val="28"/>
        </w:rPr>
        <w:t>pháp</w:t>
      </w:r>
      <w:proofErr w:type="spellEnd"/>
      <w:r w:rsidRPr="00F84F9F">
        <w:rPr>
          <w:i/>
          <w:color w:val="000000"/>
          <w:sz w:val="28"/>
          <w:szCs w:val="28"/>
        </w:rPr>
        <w:t xml:space="preserve"> </w:t>
      </w:r>
      <w:proofErr w:type="spellStart"/>
      <w:r w:rsidRPr="00F84F9F">
        <w:rPr>
          <w:i/>
          <w:color w:val="000000"/>
          <w:sz w:val="28"/>
          <w:szCs w:val="28"/>
        </w:rPr>
        <w:t>lý</w:t>
      </w:r>
      <w:proofErr w:type="spellEnd"/>
      <w:r w:rsidRPr="00F84F9F">
        <w:rPr>
          <w:i/>
          <w:color w:val="000000"/>
          <w:sz w:val="28"/>
          <w:szCs w:val="28"/>
        </w:rPr>
        <w:t xml:space="preserve">; (4) </w:t>
      </w:r>
      <w:proofErr w:type="spellStart"/>
      <w:r w:rsidRPr="00F84F9F">
        <w:rPr>
          <w:i/>
          <w:color w:val="000000"/>
          <w:sz w:val="28"/>
          <w:szCs w:val="28"/>
        </w:rPr>
        <w:t>nơi</w:t>
      </w:r>
      <w:proofErr w:type="spellEnd"/>
      <w:r w:rsidRPr="00F84F9F">
        <w:rPr>
          <w:i/>
          <w:color w:val="000000"/>
          <w:sz w:val="28"/>
          <w:szCs w:val="28"/>
        </w:rPr>
        <w:t xml:space="preserve"> </w:t>
      </w:r>
      <w:proofErr w:type="spellStart"/>
      <w:r w:rsidRPr="00F84F9F">
        <w:rPr>
          <w:i/>
          <w:color w:val="000000"/>
          <w:sz w:val="28"/>
          <w:szCs w:val="28"/>
        </w:rPr>
        <w:t>cư</w:t>
      </w:r>
      <w:proofErr w:type="spellEnd"/>
      <w:r w:rsidRPr="00F84F9F">
        <w:rPr>
          <w:i/>
          <w:color w:val="000000"/>
          <w:sz w:val="28"/>
          <w:szCs w:val="28"/>
        </w:rPr>
        <w:t xml:space="preserve"> </w:t>
      </w:r>
      <w:proofErr w:type="spellStart"/>
      <w:r w:rsidRPr="00F84F9F">
        <w:rPr>
          <w:i/>
          <w:color w:val="000000"/>
          <w:sz w:val="28"/>
          <w:szCs w:val="28"/>
        </w:rPr>
        <w:t>trú</w:t>
      </w:r>
      <w:proofErr w:type="spellEnd"/>
      <w:r w:rsidRPr="00F84F9F">
        <w:rPr>
          <w:i/>
          <w:color w:val="000000"/>
          <w:sz w:val="28"/>
          <w:szCs w:val="28"/>
        </w:rPr>
        <w:t xml:space="preserve"> </w:t>
      </w:r>
      <w:proofErr w:type="spellStart"/>
      <w:r w:rsidRPr="00F84F9F">
        <w:rPr>
          <w:i/>
          <w:color w:val="000000"/>
          <w:sz w:val="28"/>
          <w:szCs w:val="28"/>
        </w:rPr>
        <w:t>ghi</w:t>
      </w:r>
      <w:proofErr w:type="spellEnd"/>
      <w:r w:rsidRPr="00F84F9F">
        <w:rPr>
          <w:i/>
          <w:color w:val="000000"/>
          <w:sz w:val="28"/>
          <w:szCs w:val="28"/>
        </w:rPr>
        <w:t xml:space="preserve"> </w:t>
      </w:r>
      <w:proofErr w:type="spellStart"/>
      <w:r w:rsidRPr="00F84F9F">
        <w:rPr>
          <w:i/>
          <w:color w:val="000000"/>
          <w:sz w:val="28"/>
          <w:szCs w:val="28"/>
        </w:rPr>
        <w:t>rõ</w:t>
      </w:r>
      <w:proofErr w:type="spellEnd"/>
      <w:r w:rsidRPr="00F84F9F">
        <w:rPr>
          <w:i/>
          <w:color w:val="000000"/>
          <w:sz w:val="28"/>
          <w:szCs w:val="28"/>
        </w:rPr>
        <w:t xml:space="preserve"> </w:t>
      </w:r>
      <w:proofErr w:type="spellStart"/>
      <w:r w:rsidRPr="00F84F9F">
        <w:rPr>
          <w:i/>
          <w:color w:val="000000"/>
          <w:sz w:val="28"/>
          <w:szCs w:val="28"/>
        </w:rPr>
        <w:t>là</w:t>
      </w:r>
      <w:proofErr w:type="spellEnd"/>
      <w:r w:rsidRPr="00F84F9F">
        <w:rPr>
          <w:i/>
          <w:color w:val="000000"/>
          <w:sz w:val="28"/>
          <w:szCs w:val="28"/>
        </w:rPr>
        <w:t xml:space="preserve"> </w:t>
      </w:r>
      <w:proofErr w:type="spellStart"/>
      <w:r w:rsidRPr="00F84F9F">
        <w:rPr>
          <w:i/>
          <w:color w:val="000000"/>
          <w:sz w:val="28"/>
          <w:szCs w:val="28"/>
        </w:rPr>
        <w:t>nơi</w:t>
      </w:r>
      <w:proofErr w:type="spellEnd"/>
      <w:r w:rsidRPr="00F84F9F">
        <w:rPr>
          <w:i/>
          <w:color w:val="000000"/>
          <w:sz w:val="28"/>
          <w:szCs w:val="28"/>
        </w:rPr>
        <w:t xml:space="preserve"> </w:t>
      </w:r>
      <w:proofErr w:type="spellStart"/>
      <w:r w:rsidRPr="00F84F9F">
        <w:rPr>
          <w:i/>
          <w:color w:val="000000"/>
          <w:sz w:val="28"/>
          <w:szCs w:val="28"/>
        </w:rPr>
        <w:t>thường</w:t>
      </w:r>
      <w:proofErr w:type="spellEnd"/>
      <w:r w:rsidRPr="00F84F9F">
        <w:rPr>
          <w:i/>
          <w:color w:val="000000"/>
          <w:sz w:val="28"/>
          <w:szCs w:val="28"/>
        </w:rPr>
        <w:t xml:space="preserve"> </w:t>
      </w:r>
      <w:proofErr w:type="spellStart"/>
      <w:r w:rsidRPr="00F84F9F">
        <w:rPr>
          <w:i/>
          <w:color w:val="000000"/>
          <w:sz w:val="28"/>
          <w:szCs w:val="28"/>
        </w:rPr>
        <w:t>trú</w:t>
      </w:r>
      <w:proofErr w:type="spellEnd"/>
      <w:r w:rsidRPr="00F84F9F">
        <w:rPr>
          <w:i/>
          <w:color w:val="000000"/>
          <w:sz w:val="28"/>
          <w:szCs w:val="28"/>
        </w:rPr>
        <w:t xml:space="preserve"> </w:t>
      </w:r>
      <w:proofErr w:type="spellStart"/>
      <w:r w:rsidRPr="00F84F9F">
        <w:rPr>
          <w:i/>
          <w:color w:val="000000"/>
          <w:sz w:val="28"/>
          <w:szCs w:val="28"/>
        </w:rPr>
        <w:t>hoặc</w:t>
      </w:r>
      <w:proofErr w:type="spellEnd"/>
      <w:r w:rsidRPr="00F84F9F">
        <w:rPr>
          <w:i/>
          <w:color w:val="000000"/>
          <w:sz w:val="28"/>
          <w:szCs w:val="28"/>
        </w:rPr>
        <w:t xml:space="preserve"> </w:t>
      </w:r>
      <w:proofErr w:type="spellStart"/>
      <w:r w:rsidRPr="00F84F9F">
        <w:rPr>
          <w:i/>
          <w:color w:val="000000"/>
          <w:sz w:val="28"/>
          <w:szCs w:val="28"/>
        </w:rPr>
        <w:t>nơi</w:t>
      </w:r>
      <w:proofErr w:type="spellEnd"/>
      <w:r w:rsidRPr="00F84F9F">
        <w:rPr>
          <w:i/>
          <w:color w:val="000000"/>
          <w:sz w:val="28"/>
          <w:szCs w:val="28"/>
        </w:rPr>
        <w:t xml:space="preserve"> </w:t>
      </w:r>
      <w:proofErr w:type="spellStart"/>
      <w:r w:rsidRPr="00F84F9F">
        <w:rPr>
          <w:i/>
          <w:color w:val="000000"/>
          <w:sz w:val="28"/>
          <w:szCs w:val="28"/>
        </w:rPr>
        <w:t>tạm</w:t>
      </w:r>
      <w:proofErr w:type="spellEnd"/>
      <w:r w:rsidRPr="00F84F9F">
        <w:rPr>
          <w:i/>
          <w:color w:val="000000"/>
          <w:sz w:val="28"/>
          <w:szCs w:val="28"/>
        </w:rPr>
        <w:t xml:space="preserve"> </w:t>
      </w:r>
      <w:proofErr w:type="spellStart"/>
      <w:r w:rsidRPr="00F84F9F">
        <w:rPr>
          <w:i/>
          <w:color w:val="000000"/>
          <w:sz w:val="28"/>
          <w:szCs w:val="28"/>
        </w:rPr>
        <w:t>trú</w:t>
      </w:r>
      <w:proofErr w:type="spellEnd"/>
      <w:r w:rsidRPr="00F84F9F">
        <w:rPr>
          <w:i/>
          <w:color w:val="000000"/>
          <w:sz w:val="28"/>
          <w:szCs w:val="28"/>
        </w:rPr>
        <w:t xml:space="preserve"> (</w:t>
      </w:r>
      <w:proofErr w:type="spellStart"/>
      <w:r w:rsidRPr="00F84F9F">
        <w:rPr>
          <w:i/>
          <w:color w:val="000000"/>
          <w:sz w:val="28"/>
          <w:szCs w:val="28"/>
        </w:rPr>
        <w:t>số</w:t>
      </w:r>
      <w:proofErr w:type="spellEnd"/>
      <w:r w:rsidRPr="00F84F9F">
        <w:rPr>
          <w:i/>
          <w:color w:val="000000"/>
          <w:sz w:val="28"/>
          <w:szCs w:val="28"/>
        </w:rPr>
        <w:t xml:space="preserve"> </w:t>
      </w:r>
      <w:proofErr w:type="spellStart"/>
      <w:r w:rsidRPr="00F84F9F">
        <w:rPr>
          <w:i/>
          <w:color w:val="000000"/>
          <w:sz w:val="28"/>
          <w:szCs w:val="28"/>
        </w:rPr>
        <w:t>nhà</w:t>
      </w:r>
      <w:proofErr w:type="spellEnd"/>
      <w:r w:rsidRPr="00F84F9F">
        <w:rPr>
          <w:i/>
          <w:color w:val="000000"/>
          <w:sz w:val="28"/>
          <w:szCs w:val="28"/>
        </w:rPr>
        <w:t xml:space="preserve">, </w:t>
      </w:r>
      <w:proofErr w:type="spellStart"/>
      <w:r w:rsidRPr="00F84F9F">
        <w:rPr>
          <w:i/>
          <w:color w:val="000000"/>
          <w:sz w:val="28"/>
          <w:szCs w:val="28"/>
        </w:rPr>
        <w:t>ngõ</w:t>
      </w:r>
      <w:proofErr w:type="spellEnd"/>
      <w:r w:rsidRPr="00F84F9F">
        <w:rPr>
          <w:i/>
          <w:color w:val="000000"/>
          <w:sz w:val="28"/>
          <w:szCs w:val="28"/>
        </w:rPr>
        <w:t xml:space="preserve">, </w:t>
      </w:r>
      <w:proofErr w:type="spellStart"/>
      <w:r w:rsidRPr="00F84F9F">
        <w:rPr>
          <w:i/>
          <w:color w:val="000000"/>
          <w:sz w:val="28"/>
          <w:szCs w:val="28"/>
        </w:rPr>
        <w:t>ngách</w:t>
      </w:r>
      <w:proofErr w:type="spellEnd"/>
      <w:r w:rsidRPr="00F84F9F">
        <w:rPr>
          <w:i/>
          <w:color w:val="000000"/>
          <w:sz w:val="28"/>
          <w:szCs w:val="28"/>
        </w:rPr>
        <w:t xml:space="preserve">, </w:t>
      </w:r>
      <w:proofErr w:type="spellStart"/>
      <w:r w:rsidRPr="00F84F9F">
        <w:rPr>
          <w:i/>
          <w:color w:val="000000"/>
          <w:sz w:val="28"/>
          <w:szCs w:val="28"/>
        </w:rPr>
        <w:t>tổ</w:t>
      </w:r>
      <w:proofErr w:type="spellEnd"/>
      <w:r w:rsidRPr="00F84F9F">
        <w:rPr>
          <w:i/>
          <w:color w:val="000000"/>
          <w:sz w:val="28"/>
          <w:szCs w:val="28"/>
        </w:rPr>
        <w:t xml:space="preserve">, </w:t>
      </w:r>
      <w:proofErr w:type="spellStart"/>
      <w:r w:rsidRPr="00F84F9F">
        <w:rPr>
          <w:i/>
          <w:color w:val="000000"/>
          <w:sz w:val="28"/>
          <w:szCs w:val="28"/>
        </w:rPr>
        <w:t>đường</w:t>
      </w:r>
      <w:proofErr w:type="spellEnd"/>
      <w:r w:rsidRPr="00F84F9F">
        <w:rPr>
          <w:i/>
          <w:color w:val="000000"/>
          <w:sz w:val="28"/>
          <w:szCs w:val="28"/>
        </w:rPr>
        <w:t xml:space="preserve">, </w:t>
      </w:r>
      <w:proofErr w:type="spellStart"/>
      <w:r w:rsidRPr="00F84F9F">
        <w:rPr>
          <w:i/>
          <w:color w:val="000000"/>
          <w:sz w:val="28"/>
          <w:szCs w:val="28"/>
        </w:rPr>
        <w:t>thôn</w:t>
      </w:r>
      <w:proofErr w:type="spellEnd"/>
      <w:r w:rsidRPr="00F84F9F">
        <w:rPr>
          <w:i/>
          <w:color w:val="000000"/>
          <w:sz w:val="28"/>
          <w:szCs w:val="28"/>
        </w:rPr>
        <w:t xml:space="preserve">, </w:t>
      </w:r>
      <w:proofErr w:type="spellStart"/>
      <w:r w:rsidRPr="00F84F9F">
        <w:rPr>
          <w:i/>
          <w:color w:val="000000"/>
          <w:sz w:val="28"/>
          <w:szCs w:val="28"/>
        </w:rPr>
        <w:t>xã</w:t>
      </w:r>
      <w:proofErr w:type="spellEnd"/>
      <w:r w:rsidRPr="00F84F9F">
        <w:rPr>
          <w:i/>
          <w:color w:val="000000"/>
          <w:sz w:val="28"/>
          <w:szCs w:val="28"/>
        </w:rPr>
        <w:t>/</w:t>
      </w:r>
      <w:proofErr w:type="spellStart"/>
      <w:r w:rsidRPr="00F84F9F">
        <w:rPr>
          <w:i/>
          <w:color w:val="000000"/>
          <w:sz w:val="28"/>
          <w:szCs w:val="28"/>
        </w:rPr>
        <w:t>phường</w:t>
      </w:r>
      <w:proofErr w:type="spellEnd"/>
      <w:r w:rsidRPr="00F84F9F">
        <w:rPr>
          <w:i/>
          <w:color w:val="000000"/>
          <w:sz w:val="28"/>
          <w:szCs w:val="28"/>
        </w:rPr>
        <w:t xml:space="preserve">, </w:t>
      </w:r>
      <w:proofErr w:type="spellStart"/>
      <w:r w:rsidRPr="00F84F9F">
        <w:rPr>
          <w:i/>
          <w:color w:val="000000"/>
          <w:sz w:val="28"/>
          <w:szCs w:val="28"/>
        </w:rPr>
        <w:t>huyện</w:t>
      </w:r>
      <w:proofErr w:type="spellEnd"/>
      <w:r w:rsidRPr="00F84F9F">
        <w:rPr>
          <w:i/>
          <w:color w:val="000000"/>
          <w:sz w:val="28"/>
          <w:szCs w:val="28"/>
        </w:rPr>
        <w:t>/</w:t>
      </w:r>
      <w:proofErr w:type="spellStart"/>
      <w:r w:rsidRPr="00F84F9F">
        <w:rPr>
          <w:i/>
          <w:color w:val="000000"/>
          <w:sz w:val="28"/>
          <w:szCs w:val="28"/>
        </w:rPr>
        <w:t>quận</w:t>
      </w:r>
      <w:proofErr w:type="spellEnd"/>
      <w:r w:rsidRPr="00F84F9F">
        <w:rPr>
          <w:i/>
          <w:color w:val="000000"/>
          <w:sz w:val="28"/>
          <w:szCs w:val="28"/>
        </w:rPr>
        <w:t xml:space="preserve">, </w:t>
      </w:r>
      <w:proofErr w:type="spellStart"/>
      <w:r w:rsidRPr="00F84F9F">
        <w:rPr>
          <w:i/>
          <w:color w:val="000000"/>
          <w:sz w:val="28"/>
          <w:szCs w:val="28"/>
        </w:rPr>
        <w:t>tỉnh</w:t>
      </w:r>
      <w:proofErr w:type="spellEnd"/>
      <w:r w:rsidRPr="00F84F9F">
        <w:rPr>
          <w:i/>
          <w:color w:val="000000"/>
          <w:sz w:val="28"/>
          <w:szCs w:val="28"/>
        </w:rPr>
        <w:t>/</w:t>
      </w:r>
      <w:proofErr w:type="spellStart"/>
      <w:r w:rsidRPr="00F84F9F">
        <w:rPr>
          <w:i/>
          <w:color w:val="000000"/>
          <w:sz w:val="28"/>
          <w:szCs w:val="28"/>
        </w:rPr>
        <w:t>thành</w:t>
      </w:r>
      <w:proofErr w:type="spellEnd"/>
      <w:r w:rsidRPr="00F84F9F">
        <w:rPr>
          <w:i/>
          <w:color w:val="000000"/>
          <w:sz w:val="28"/>
          <w:szCs w:val="28"/>
        </w:rPr>
        <w:t xml:space="preserve"> </w:t>
      </w:r>
      <w:proofErr w:type="spellStart"/>
      <w:r w:rsidRPr="00F84F9F">
        <w:rPr>
          <w:i/>
          <w:color w:val="000000"/>
          <w:sz w:val="28"/>
          <w:szCs w:val="28"/>
        </w:rPr>
        <w:t>phố</w:t>
      </w:r>
      <w:proofErr w:type="spellEnd"/>
      <w:r w:rsidRPr="00F84F9F">
        <w:rPr>
          <w:i/>
          <w:color w:val="000000"/>
          <w:sz w:val="28"/>
          <w:szCs w:val="28"/>
        </w:rPr>
        <w:t xml:space="preserve">, </w:t>
      </w:r>
      <w:proofErr w:type="spellStart"/>
      <w:r w:rsidRPr="00F84F9F">
        <w:rPr>
          <w:i/>
          <w:color w:val="000000"/>
          <w:sz w:val="28"/>
          <w:szCs w:val="28"/>
        </w:rPr>
        <w:t>số</w:t>
      </w:r>
      <w:proofErr w:type="spellEnd"/>
      <w:r w:rsidRPr="00F84F9F">
        <w:rPr>
          <w:i/>
          <w:color w:val="000000"/>
          <w:sz w:val="28"/>
          <w:szCs w:val="28"/>
        </w:rPr>
        <w:t xml:space="preserve"> </w:t>
      </w:r>
      <w:proofErr w:type="spellStart"/>
      <w:r w:rsidRPr="00F84F9F">
        <w:rPr>
          <w:i/>
          <w:color w:val="000000"/>
          <w:sz w:val="28"/>
          <w:szCs w:val="28"/>
        </w:rPr>
        <w:t>điện</w:t>
      </w:r>
      <w:proofErr w:type="spellEnd"/>
      <w:r w:rsidRPr="00F84F9F">
        <w:rPr>
          <w:i/>
          <w:color w:val="000000"/>
          <w:sz w:val="28"/>
          <w:szCs w:val="28"/>
        </w:rPr>
        <w:t xml:space="preserve"> </w:t>
      </w:r>
      <w:proofErr w:type="spellStart"/>
      <w:r w:rsidRPr="00F84F9F">
        <w:rPr>
          <w:i/>
          <w:color w:val="000000"/>
          <w:sz w:val="28"/>
          <w:szCs w:val="28"/>
        </w:rPr>
        <w:t>thoại</w:t>
      </w:r>
      <w:proofErr w:type="spellEnd"/>
      <w:r w:rsidRPr="00F84F9F">
        <w:rPr>
          <w:i/>
          <w:color w:val="000000"/>
          <w:sz w:val="28"/>
          <w:szCs w:val="28"/>
        </w:rPr>
        <w:t xml:space="preserve"> </w:t>
      </w:r>
      <w:proofErr w:type="spellStart"/>
      <w:r w:rsidRPr="00F84F9F">
        <w:rPr>
          <w:i/>
          <w:color w:val="000000"/>
          <w:sz w:val="28"/>
          <w:szCs w:val="28"/>
        </w:rPr>
        <w:t>liên</w:t>
      </w:r>
      <w:proofErr w:type="spellEnd"/>
      <w:r w:rsidRPr="00F84F9F">
        <w:rPr>
          <w:i/>
          <w:color w:val="000000"/>
          <w:sz w:val="28"/>
          <w:szCs w:val="28"/>
        </w:rPr>
        <w:t xml:space="preserve"> </w:t>
      </w:r>
      <w:proofErr w:type="spellStart"/>
      <w:r w:rsidRPr="00F84F9F">
        <w:rPr>
          <w:i/>
          <w:color w:val="000000"/>
          <w:sz w:val="28"/>
          <w:szCs w:val="28"/>
        </w:rPr>
        <w:t>hệ</w:t>
      </w:r>
      <w:proofErr w:type="spellEnd"/>
      <w:r w:rsidRPr="00F84F9F">
        <w:rPr>
          <w:i/>
          <w:color w:val="000000"/>
          <w:sz w:val="28"/>
          <w:szCs w:val="28"/>
        </w:rPr>
        <w:t xml:space="preserve"> (</w:t>
      </w:r>
      <w:proofErr w:type="spellStart"/>
      <w:r w:rsidRPr="00F84F9F">
        <w:rPr>
          <w:i/>
          <w:color w:val="000000"/>
          <w:sz w:val="28"/>
          <w:szCs w:val="28"/>
        </w:rPr>
        <w:t>nếu</w:t>
      </w:r>
      <w:proofErr w:type="spellEnd"/>
      <w:r w:rsidRPr="00F84F9F">
        <w:rPr>
          <w:i/>
          <w:color w:val="000000"/>
          <w:sz w:val="28"/>
          <w:szCs w:val="28"/>
        </w:rPr>
        <w:t xml:space="preserve"> </w:t>
      </w:r>
      <w:proofErr w:type="spellStart"/>
      <w:r w:rsidRPr="00F84F9F">
        <w:rPr>
          <w:i/>
          <w:color w:val="000000"/>
          <w:sz w:val="28"/>
          <w:szCs w:val="28"/>
        </w:rPr>
        <w:t>có</w:t>
      </w:r>
      <w:proofErr w:type="spellEnd"/>
      <w:r w:rsidRPr="00F84F9F">
        <w:rPr>
          <w:i/>
          <w:color w:val="000000"/>
          <w:sz w:val="28"/>
          <w:szCs w:val="28"/>
        </w:rPr>
        <w:t>)).</w:t>
      </w:r>
    </w:p>
    <w:sectPr w:rsidR="00EA0559" w:rsidRPr="00F84F9F" w:rsidSect="00F368F2">
      <w:headerReference w:type="default" r:id="rId10"/>
      <w:footerReference w:type="default" r:id="rId11"/>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D1C" w:rsidRDefault="00264D1C" w:rsidP="002025A3">
      <w:r>
        <w:separator/>
      </w:r>
    </w:p>
  </w:endnote>
  <w:endnote w:type="continuationSeparator" w:id="0">
    <w:p w:rsidR="00264D1C" w:rsidRDefault="00264D1C" w:rsidP="0020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16" w:rsidRDefault="00DB5716">
    <w:pPr>
      <w:pStyle w:val="Footer"/>
      <w:jc w:val="center"/>
    </w:pPr>
  </w:p>
  <w:p w:rsidR="00DB5716" w:rsidRDefault="00DB57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D1C" w:rsidRDefault="00264D1C" w:rsidP="002025A3">
      <w:r>
        <w:separator/>
      </w:r>
    </w:p>
  </w:footnote>
  <w:footnote w:type="continuationSeparator" w:id="0">
    <w:p w:rsidR="00264D1C" w:rsidRDefault="00264D1C" w:rsidP="00202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503418"/>
      <w:docPartObj>
        <w:docPartGallery w:val="Page Numbers (Top of Page)"/>
        <w:docPartUnique/>
      </w:docPartObj>
    </w:sdtPr>
    <w:sdtEndPr>
      <w:rPr>
        <w:noProof/>
      </w:rPr>
    </w:sdtEndPr>
    <w:sdtContent>
      <w:p w:rsidR="00DB5716" w:rsidRDefault="00DB5716">
        <w:pPr>
          <w:pStyle w:val="Header"/>
          <w:jc w:val="center"/>
        </w:pPr>
        <w:r>
          <w:fldChar w:fldCharType="begin"/>
        </w:r>
        <w:r>
          <w:instrText xml:space="preserve"> PAGE   \* MERGEFORMAT </w:instrText>
        </w:r>
        <w:r>
          <w:fldChar w:fldCharType="separate"/>
        </w:r>
        <w:r w:rsidR="007C5EC8">
          <w:rPr>
            <w:noProof/>
          </w:rPr>
          <w:t>2</w:t>
        </w:r>
        <w:r>
          <w:rPr>
            <w:noProof/>
          </w:rPr>
          <w:fldChar w:fldCharType="end"/>
        </w:r>
      </w:p>
    </w:sdtContent>
  </w:sdt>
  <w:p w:rsidR="002025A3" w:rsidRDefault="002025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2910"/>
    <w:multiLevelType w:val="hybridMultilevel"/>
    <w:tmpl w:val="63A89B14"/>
    <w:lvl w:ilvl="0" w:tplc="0409000F">
      <w:start w:val="13"/>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C1952A9"/>
    <w:multiLevelType w:val="multilevel"/>
    <w:tmpl w:val="D13A4764"/>
    <w:lvl w:ilvl="0">
      <w:start w:val="3"/>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
    <w:nsid w:val="0EAD356F"/>
    <w:multiLevelType w:val="hybridMultilevel"/>
    <w:tmpl w:val="26F298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9351B"/>
    <w:multiLevelType w:val="hybridMultilevel"/>
    <w:tmpl w:val="9D50A01E"/>
    <w:lvl w:ilvl="0" w:tplc="0409000F">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46E43ED"/>
    <w:multiLevelType w:val="hybridMultilevel"/>
    <w:tmpl w:val="3C54DAC2"/>
    <w:lvl w:ilvl="0" w:tplc="44224952">
      <w:start w:val="1"/>
      <w:numFmt w:val="decimal"/>
      <w:lvlText w:val="%1."/>
      <w:lvlJc w:val="left"/>
      <w:pPr>
        <w:ind w:left="930" w:hanging="360"/>
      </w:pPr>
      <w:rPr>
        <w:rFonts w:hint="default"/>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5">
    <w:nsid w:val="3581603B"/>
    <w:multiLevelType w:val="multilevel"/>
    <w:tmpl w:val="FA66C122"/>
    <w:lvl w:ilvl="0">
      <w:start w:val="10"/>
      <w:numFmt w:val="decimal"/>
      <w:lvlText w:val="%1."/>
      <w:lvlJc w:val="left"/>
      <w:pPr>
        <w:ind w:left="555" w:hanging="555"/>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6B7660F7"/>
    <w:multiLevelType w:val="hybridMultilevel"/>
    <w:tmpl w:val="761A4AE8"/>
    <w:lvl w:ilvl="0" w:tplc="842E784C">
      <w:start w:val="1"/>
      <w:numFmt w:val="decimal"/>
      <w:lvlText w:val="%1."/>
      <w:lvlJc w:val="left"/>
      <w:pPr>
        <w:ind w:left="1440" w:hanging="36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
    <w:nsid w:val="779F737E"/>
    <w:multiLevelType w:val="hybridMultilevel"/>
    <w:tmpl w:val="4CBC545A"/>
    <w:lvl w:ilvl="0" w:tplc="97EA6FAA">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2"/>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0F"/>
    <w:rsid w:val="00010527"/>
    <w:rsid w:val="00011EEE"/>
    <w:rsid w:val="00035FAB"/>
    <w:rsid w:val="00037952"/>
    <w:rsid w:val="00044B22"/>
    <w:rsid w:val="00061161"/>
    <w:rsid w:val="000671B0"/>
    <w:rsid w:val="00074B7F"/>
    <w:rsid w:val="000C1297"/>
    <w:rsid w:val="000C2929"/>
    <w:rsid w:val="00132B0F"/>
    <w:rsid w:val="0013443B"/>
    <w:rsid w:val="00140B51"/>
    <w:rsid w:val="00140BB7"/>
    <w:rsid w:val="0015319B"/>
    <w:rsid w:val="001774F9"/>
    <w:rsid w:val="00184CBA"/>
    <w:rsid w:val="001B057E"/>
    <w:rsid w:val="001F4187"/>
    <w:rsid w:val="001F62AE"/>
    <w:rsid w:val="002025A3"/>
    <w:rsid w:val="00212CA5"/>
    <w:rsid w:val="00217EA8"/>
    <w:rsid w:val="00245C1F"/>
    <w:rsid w:val="00256CFF"/>
    <w:rsid w:val="00264D1C"/>
    <w:rsid w:val="002750DD"/>
    <w:rsid w:val="00280675"/>
    <w:rsid w:val="0029682E"/>
    <w:rsid w:val="002B0EBC"/>
    <w:rsid w:val="002C15E0"/>
    <w:rsid w:val="002C16F0"/>
    <w:rsid w:val="002C5E31"/>
    <w:rsid w:val="0030057D"/>
    <w:rsid w:val="00325B6D"/>
    <w:rsid w:val="00383B34"/>
    <w:rsid w:val="00394831"/>
    <w:rsid w:val="003B17DB"/>
    <w:rsid w:val="003B459A"/>
    <w:rsid w:val="003C375A"/>
    <w:rsid w:val="003C4609"/>
    <w:rsid w:val="003E0312"/>
    <w:rsid w:val="003F5A47"/>
    <w:rsid w:val="00450048"/>
    <w:rsid w:val="00471033"/>
    <w:rsid w:val="004879D8"/>
    <w:rsid w:val="004C639E"/>
    <w:rsid w:val="004F5ECA"/>
    <w:rsid w:val="005055DD"/>
    <w:rsid w:val="00525CB0"/>
    <w:rsid w:val="0053283C"/>
    <w:rsid w:val="00550E2A"/>
    <w:rsid w:val="00552B72"/>
    <w:rsid w:val="00581204"/>
    <w:rsid w:val="0059665C"/>
    <w:rsid w:val="00597870"/>
    <w:rsid w:val="005A28D5"/>
    <w:rsid w:val="005B414D"/>
    <w:rsid w:val="005B5530"/>
    <w:rsid w:val="005D315C"/>
    <w:rsid w:val="005E10B4"/>
    <w:rsid w:val="005F7927"/>
    <w:rsid w:val="00616083"/>
    <w:rsid w:val="00623238"/>
    <w:rsid w:val="00631813"/>
    <w:rsid w:val="0064504F"/>
    <w:rsid w:val="00656DC1"/>
    <w:rsid w:val="00666B5F"/>
    <w:rsid w:val="00667D6B"/>
    <w:rsid w:val="006B7139"/>
    <w:rsid w:val="006E463A"/>
    <w:rsid w:val="00716135"/>
    <w:rsid w:val="007552ED"/>
    <w:rsid w:val="00766907"/>
    <w:rsid w:val="007735A9"/>
    <w:rsid w:val="0079788C"/>
    <w:rsid w:val="007A41F1"/>
    <w:rsid w:val="007C5EC8"/>
    <w:rsid w:val="007E4B93"/>
    <w:rsid w:val="00801F03"/>
    <w:rsid w:val="008035DA"/>
    <w:rsid w:val="00831025"/>
    <w:rsid w:val="008514AA"/>
    <w:rsid w:val="00866E98"/>
    <w:rsid w:val="00880F6F"/>
    <w:rsid w:val="00887186"/>
    <w:rsid w:val="008A78A7"/>
    <w:rsid w:val="008B110E"/>
    <w:rsid w:val="008B24ED"/>
    <w:rsid w:val="008C70F8"/>
    <w:rsid w:val="008D1303"/>
    <w:rsid w:val="008E34D0"/>
    <w:rsid w:val="008E3E90"/>
    <w:rsid w:val="0092337C"/>
    <w:rsid w:val="00926567"/>
    <w:rsid w:val="009360A7"/>
    <w:rsid w:val="00987F01"/>
    <w:rsid w:val="00995F9C"/>
    <w:rsid w:val="009A12C1"/>
    <w:rsid w:val="009A6C82"/>
    <w:rsid w:val="009C0A1C"/>
    <w:rsid w:val="009E2509"/>
    <w:rsid w:val="009E680D"/>
    <w:rsid w:val="00A03A4B"/>
    <w:rsid w:val="00A0468B"/>
    <w:rsid w:val="00A239D7"/>
    <w:rsid w:val="00A259F4"/>
    <w:rsid w:val="00A3689B"/>
    <w:rsid w:val="00A36D64"/>
    <w:rsid w:val="00A71686"/>
    <w:rsid w:val="00AA754D"/>
    <w:rsid w:val="00AB74ED"/>
    <w:rsid w:val="00AC74AC"/>
    <w:rsid w:val="00AD12DD"/>
    <w:rsid w:val="00AD4ADC"/>
    <w:rsid w:val="00B01751"/>
    <w:rsid w:val="00B15460"/>
    <w:rsid w:val="00B25808"/>
    <w:rsid w:val="00B46E7D"/>
    <w:rsid w:val="00B609C8"/>
    <w:rsid w:val="00B8567F"/>
    <w:rsid w:val="00B96BC1"/>
    <w:rsid w:val="00BB3994"/>
    <w:rsid w:val="00BE4D6F"/>
    <w:rsid w:val="00C17D80"/>
    <w:rsid w:val="00C25183"/>
    <w:rsid w:val="00C263C8"/>
    <w:rsid w:val="00C767D5"/>
    <w:rsid w:val="00CA06BA"/>
    <w:rsid w:val="00CA14E3"/>
    <w:rsid w:val="00CE6A33"/>
    <w:rsid w:val="00D21A11"/>
    <w:rsid w:val="00D2603C"/>
    <w:rsid w:val="00D34B34"/>
    <w:rsid w:val="00D40702"/>
    <w:rsid w:val="00D94848"/>
    <w:rsid w:val="00DB5716"/>
    <w:rsid w:val="00DE78A1"/>
    <w:rsid w:val="00E0769F"/>
    <w:rsid w:val="00E12005"/>
    <w:rsid w:val="00E47C02"/>
    <w:rsid w:val="00E51144"/>
    <w:rsid w:val="00E67965"/>
    <w:rsid w:val="00E8358B"/>
    <w:rsid w:val="00E83E42"/>
    <w:rsid w:val="00E87205"/>
    <w:rsid w:val="00E935E8"/>
    <w:rsid w:val="00EA0559"/>
    <w:rsid w:val="00ED2676"/>
    <w:rsid w:val="00EE5B87"/>
    <w:rsid w:val="00F2155A"/>
    <w:rsid w:val="00F2343F"/>
    <w:rsid w:val="00F3373A"/>
    <w:rsid w:val="00F368F2"/>
    <w:rsid w:val="00F84F9F"/>
    <w:rsid w:val="00FE1A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B0F"/>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2B0F"/>
    <w:pPr>
      <w:spacing w:before="100" w:beforeAutospacing="1" w:after="100" w:afterAutospacing="1"/>
    </w:pPr>
  </w:style>
  <w:style w:type="character" w:styleId="Emphasis">
    <w:name w:val="Emphasis"/>
    <w:basedOn w:val="DefaultParagraphFont"/>
    <w:uiPriority w:val="20"/>
    <w:qFormat/>
    <w:rsid w:val="00325B6D"/>
    <w:rPr>
      <w:i/>
      <w:iCs/>
    </w:rPr>
  </w:style>
  <w:style w:type="paragraph" w:customStyle="1" w:styleId="Char">
    <w:name w:val="Char"/>
    <w:rsid w:val="00217EA8"/>
    <w:pPr>
      <w:spacing w:line="240" w:lineRule="exact"/>
    </w:pPr>
    <w:rPr>
      <w:rFonts w:ascii="Verdana" w:eastAsia="Times New Roman" w:hAnsi="Verdana" w:cs="Times New Roman"/>
      <w:sz w:val="20"/>
      <w:szCs w:val="20"/>
      <w:lang w:val="en-US"/>
    </w:rPr>
  </w:style>
  <w:style w:type="paragraph" w:styleId="ListParagraph">
    <w:name w:val="List Paragraph"/>
    <w:basedOn w:val="Normal"/>
    <w:uiPriority w:val="34"/>
    <w:qFormat/>
    <w:rsid w:val="000C2929"/>
    <w:pPr>
      <w:ind w:left="720"/>
      <w:contextualSpacing/>
    </w:pPr>
  </w:style>
  <w:style w:type="character" w:styleId="Strong">
    <w:name w:val="Strong"/>
    <w:basedOn w:val="DefaultParagraphFont"/>
    <w:uiPriority w:val="22"/>
    <w:qFormat/>
    <w:rsid w:val="00B25808"/>
    <w:rPr>
      <w:b/>
      <w:bCs/>
    </w:rPr>
  </w:style>
  <w:style w:type="paragraph" w:styleId="BodyText">
    <w:name w:val="Body Text"/>
    <w:basedOn w:val="Normal"/>
    <w:link w:val="BodyTextChar"/>
    <w:rsid w:val="00866E98"/>
    <w:rPr>
      <w:rFonts w:ascii=".VnTimeH" w:hAnsi=".VnTimeH"/>
      <w:b/>
      <w:bCs/>
      <w:sz w:val="28"/>
    </w:rPr>
  </w:style>
  <w:style w:type="character" w:customStyle="1" w:styleId="BodyTextChar">
    <w:name w:val="Body Text Char"/>
    <w:basedOn w:val="DefaultParagraphFont"/>
    <w:link w:val="BodyText"/>
    <w:rsid w:val="00866E98"/>
    <w:rPr>
      <w:rFonts w:ascii=".VnTimeH" w:eastAsia="Times New Roman" w:hAnsi=".VnTimeH" w:cs="Times New Roman"/>
      <w:b/>
      <w:bCs/>
      <w:szCs w:val="24"/>
      <w:lang w:val="en-US"/>
    </w:rPr>
  </w:style>
  <w:style w:type="character" w:styleId="Hyperlink">
    <w:name w:val="Hyperlink"/>
    <w:basedOn w:val="DefaultParagraphFont"/>
    <w:uiPriority w:val="99"/>
    <w:unhideWhenUsed/>
    <w:rsid w:val="009C0A1C"/>
    <w:rPr>
      <w:color w:val="0563C1" w:themeColor="hyperlink"/>
      <w:u w:val="single"/>
    </w:rPr>
  </w:style>
  <w:style w:type="paragraph" w:styleId="Header">
    <w:name w:val="header"/>
    <w:basedOn w:val="Normal"/>
    <w:link w:val="HeaderChar"/>
    <w:uiPriority w:val="99"/>
    <w:unhideWhenUsed/>
    <w:rsid w:val="002025A3"/>
    <w:pPr>
      <w:tabs>
        <w:tab w:val="center" w:pos="4680"/>
        <w:tab w:val="right" w:pos="9360"/>
      </w:tabs>
    </w:pPr>
  </w:style>
  <w:style w:type="character" w:customStyle="1" w:styleId="HeaderChar">
    <w:name w:val="Header Char"/>
    <w:basedOn w:val="DefaultParagraphFont"/>
    <w:link w:val="Header"/>
    <w:uiPriority w:val="99"/>
    <w:rsid w:val="002025A3"/>
    <w:rPr>
      <w:rFonts w:eastAsia="Times New Roman" w:cs="Times New Roman"/>
      <w:sz w:val="24"/>
      <w:szCs w:val="24"/>
      <w:lang w:val="en-US"/>
    </w:rPr>
  </w:style>
  <w:style w:type="paragraph" w:styleId="Footer">
    <w:name w:val="footer"/>
    <w:basedOn w:val="Normal"/>
    <w:link w:val="FooterChar"/>
    <w:uiPriority w:val="99"/>
    <w:unhideWhenUsed/>
    <w:rsid w:val="002025A3"/>
    <w:pPr>
      <w:tabs>
        <w:tab w:val="center" w:pos="4680"/>
        <w:tab w:val="right" w:pos="9360"/>
      </w:tabs>
    </w:pPr>
  </w:style>
  <w:style w:type="character" w:customStyle="1" w:styleId="FooterChar">
    <w:name w:val="Footer Char"/>
    <w:basedOn w:val="DefaultParagraphFont"/>
    <w:link w:val="Footer"/>
    <w:uiPriority w:val="99"/>
    <w:rsid w:val="002025A3"/>
    <w:rPr>
      <w:rFonts w:eastAsia="Times New Roman" w:cs="Times New Roman"/>
      <w:sz w:val="24"/>
      <w:szCs w:val="24"/>
      <w:lang w:val="en-US"/>
    </w:rPr>
  </w:style>
  <w:style w:type="paragraph" w:styleId="BalloonText">
    <w:name w:val="Balloon Text"/>
    <w:basedOn w:val="Normal"/>
    <w:link w:val="BalloonTextChar"/>
    <w:uiPriority w:val="99"/>
    <w:semiHidden/>
    <w:unhideWhenUsed/>
    <w:rsid w:val="000671B0"/>
    <w:rPr>
      <w:rFonts w:ascii="Tahoma" w:hAnsi="Tahoma" w:cs="Tahoma"/>
      <w:sz w:val="16"/>
      <w:szCs w:val="16"/>
    </w:rPr>
  </w:style>
  <w:style w:type="character" w:customStyle="1" w:styleId="BalloonTextChar">
    <w:name w:val="Balloon Text Char"/>
    <w:basedOn w:val="DefaultParagraphFont"/>
    <w:link w:val="BalloonText"/>
    <w:uiPriority w:val="99"/>
    <w:semiHidden/>
    <w:rsid w:val="000671B0"/>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B0F"/>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2B0F"/>
    <w:pPr>
      <w:spacing w:before="100" w:beforeAutospacing="1" w:after="100" w:afterAutospacing="1"/>
    </w:pPr>
  </w:style>
  <w:style w:type="character" w:styleId="Emphasis">
    <w:name w:val="Emphasis"/>
    <w:basedOn w:val="DefaultParagraphFont"/>
    <w:uiPriority w:val="20"/>
    <w:qFormat/>
    <w:rsid w:val="00325B6D"/>
    <w:rPr>
      <w:i/>
      <w:iCs/>
    </w:rPr>
  </w:style>
  <w:style w:type="paragraph" w:customStyle="1" w:styleId="Char">
    <w:name w:val="Char"/>
    <w:rsid w:val="00217EA8"/>
    <w:pPr>
      <w:spacing w:line="240" w:lineRule="exact"/>
    </w:pPr>
    <w:rPr>
      <w:rFonts w:ascii="Verdana" w:eastAsia="Times New Roman" w:hAnsi="Verdana" w:cs="Times New Roman"/>
      <w:sz w:val="20"/>
      <w:szCs w:val="20"/>
      <w:lang w:val="en-US"/>
    </w:rPr>
  </w:style>
  <w:style w:type="paragraph" w:styleId="ListParagraph">
    <w:name w:val="List Paragraph"/>
    <w:basedOn w:val="Normal"/>
    <w:uiPriority w:val="34"/>
    <w:qFormat/>
    <w:rsid w:val="000C2929"/>
    <w:pPr>
      <w:ind w:left="720"/>
      <w:contextualSpacing/>
    </w:pPr>
  </w:style>
  <w:style w:type="character" w:styleId="Strong">
    <w:name w:val="Strong"/>
    <w:basedOn w:val="DefaultParagraphFont"/>
    <w:uiPriority w:val="22"/>
    <w:qFormat/>
    <w:rsid w:val="00B25808"/>
    <w:rPr>
      <w:b/>
      <w:bCs/>
    </w:rPr>
  </w:style>
  <w:style w:type="paragraph" w:styleId="BodyText">
    <w:name w:val="Body Text"/>
    <w:basedOn w:val="Normal"/>
    <w:link w:val="BodyTextChar"/>
    <w:rsid w:val="00866E98"/>
    <w:rPr>
      <w:rFonts w:ascii=".VnTimeH" w:hAnsi=".VnTimeH"/>
      <w:b/>
      <w:bCs/>
      <w:sz w:val="28"/>
    </w:rPr>
  </w:style>
  <w:style w:type="character" w:customStyle="1" w:styleId="BodyTextChar">
    <w:name w:val="Body Text Char"/>
    <w:basedOn w:val="DefaultParagraphFont"/>
    <w:link w:val="BodyText"/>
    <w:rsid w:val="00866E98"/>
    <w:rPr>
      <w:rFonts w:ascii=".VnTimeH" w:eastAsia="Times New Roman" w:hAnsi=".VnTimeH" w:cs="Times New Roman"/>
      <w:b/>
      <w:bCs/>
      <w:szCs w:val="24"/>
      <w:lang w:val="en-US"/>
    </w:rPr>
  </w:style>
  <w:style w:type="character" w:styleId="Hyperlink">
    <w:name w:val="Hyperlink"/>
    <w:basedOn w:val="DefaultParagraphFont"/>
    <w:uiPriority w:val="99"/>
    <w:unhideWhenUsed/>
    <w:rsid w:val="009C0A1C"/>
    <w:rPr>
      <w:color w:val="0563C1" w:themeColor="hyperlink"/>
      <w:u w:val="single"/>
    </w:rPr>
  </w:style>
  <w:style w:type="paragraph" w:styleId="Header">
    <w:name w:val="header"/>
    <w:basedOn w:val="Normal"/>
    <w:link w:val="HeaderChar"/>
    <w:uiPriority w:val="99"/>
    <w:unhideWhenUsed/>
    <w:rsid w:val="002025A3"/>
    <w:pPr>
      <w:tabs>
        <w:tab w:val="center" w:pos="4680"/>
        <w:tab w:val="right" w:pos="9360"/>
      </w:tabs>
    </w:pPr>
  </w:style>
  <w:style w:type="character" w:customStyle="1" w:styleId="HeaderChar">
    <w:name w:val="Header Char"/>
    <w:basedOn w:val="DefaultParagraphFont"/>
    <w:link w:val="Header"/>
    <w:uiPriority w:val="99"/>
    <w:rsid w:val="002025A3"/>
    <w:rPr>
      <w:rFonts w:eastAsia="Times New Roman" w:cs="Times New Roman"/>
      <w:sz w:val="24"/>
      <w:szCs w:val="24"/>
      <w:lang w:val="en-US"/>
    </w:rPr>
  </w:style>
  <w:style w:type="paragraph" w:styleId="Footer">
    <w:name w:val="footer"/>
    <w:basedOn w:val="Normal"/>
    <w:link w:val="FooterChar"/>
    <w:uiPriority w:val="99"/>
    <w:unhideWhenUsed/>
    <w:rsid w:val="002025A3"/>
    <w:pPr>
      <w:tabs>
        <w:tab w:val="center" w:pos="4680"/>
        <w:tab w:val="right" w:pos="9360"/>
      </w:tabs>
    </w:pPr>
  </w:style>
  <w:style w:type="character" w:customStyle="1" w:styleId="FooterChar">
    <w:name w:val="Footer Char"/>
    <w:basedOn w:val="DefaultParagraphFont"/>
    <w:link w:val="Footer"/>
    <w:uiPriority w:val="99"/>
    <w:rsid w:val="002025A3"/>
    <w:rPr>
      <w:rFonts w:eastAsia="Times New Roman" w:cs="Times New Roman"/>
      <w:sz w:val="24"/>
      <w:szCs w:val="24"/>
      <w:lang w:val="en-US"/>
    </w:rPr>
  </w:style>
  <w:style w:type="paragraph" w:styleId="BalloonText">
    <w:name w:val="Balloon Text"/>
    <w:basedOn w:val="Normal"/>
    <w:link w:val="BalloonTextChar"/>
    <w:uiPriority w:val="99"/>
    <w:semiHidden/>
    <w:unhideWhenUsed/>
    <w:rsid w:val="000671B0"/>
    <w:rPr>
      <w:rFonts w:ascii="Tahoma" w:hAnsi="Tahoma" w:cs="Tahoma"/>
      <w:sz w:val="16"/>
      <w:szCs w:val="16"/>
    </w:rPr>
  </w:style>
  <w:style w:type="character" w:customStyle="1" w:styleId="BalloonTextChar">
    <w:name w:val="Balloon Text Char"/>
    <w:basedOn w:val="DefaultParagraphFont"/>
    <w:link w:val="BalloonText"/>
    <w:uiPriority w:val="99"/>
    <w:semiHidden/>
    <w:rsid w:val="000671B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5123">
      <w:bodyDiv w:val="1"/>
      <w:marLeft w:val="0"/>
      <w:marRight w:val="0"/>
      <w:marTop w:val="0"/>
      <w:marBottom w:val="0"/>
      <w:divBdr>
        <w:top w:val="none" w:sz="0" w:space="0" w:color="auto"/>
        <w:left w:val="none" w:sz="0" w:space="0" w:color="auto"/>
        <w:bottom w:val="none" w:sz="0" w:space="0" w:color="auto"/>
        <w:right w:val="none" w:sz="0" w:space="0" w:color="auto"/>
      </w:divBdr>
      <w:divsChild>
        <w:div w:id="1364205664">
          <w:marLeft w:val="0"/>
          <w:marRight w:val="0"/>
          <w:marTop w:val="0"/>
          <w:marBottom w:val="0"/>
          <w:divBdr>
            <w:top w:val="none" w:sz="0" w:space="0" w:color="auto"/>
            <w:left w:val="none" w:sz="0" w:space="0" w:color="auto"/>
            <w:bottom w:val="none" w:sz="0" w:space="0" w:color="auto"/>
            <w:right w:val="none" w:sz="0" w:space="0" w:color="auto"/>
          </w:divBdr>
        </w:div>
        <w:div w:id="266159421">
          <w:marLeft w:val="0"/>
          <w:marRight w:val="0"/>
          <w:marTop w:val="0"/>
          <w:marBottom w:val="0"/>
          <w:divBdr>
            <w:top w:val="none" w:sz="0" w:space="0" w:color="auto"/>
            <w:left w:val="none" w:sz="0" w:space="0" w:color="auto"/>
            <w:bottom w:val="none" w:sz="0" w:space="0" w:color="auto"/>
            <w:right w:val="none" w:sz="0" w:space="0" w:color="auto"/>
          </w:divBdr>
        </w:div>
        <w:div w:id="1555199271">
          <w:marLeft w:val="0"/>
          <w:marRight w:val="0"/>
          <w:marTop w:val="0"/>
          <w:marBottom w:val="0"/>
          <w:divBdr>
            <w:top w:val="none" w:sz="0" w:space="0" w:color="auto"/>
            <w:left w:val="none" w:sz="0" w:space="0" w:color="auto"/>
            <w:bottom w:val="none" w:sz="0" w:space="0" w:color="auto"/>
            <w:right w:val="none" w:sz="0" w:space="0" w:color="auto"/>
          </w:divBdr>
        </w:div>
      </w:divsChild>
    </w:div>
    <w:div w:id="227232081">
      <w:bodyDiv w:val="1"/>
      <w:marLeft w:val="0"/>
      <w:marRight w:val="0"/>
      <w:marTop w:val="0"/>
      <w:marBottom w:val="0"/>
      <w:divBdr>
        <w:top w:val="none" w:sz="0" w:space="0" w:color="auto"/>
        <w:left w:val="none" w:sz="0" w:space="0" w:color="auto"/>
        <w:bottom w:val="none" w:sz="0" w:space="0" w:color="auto"/>
        <w:right w:val="none" w:sz="0" w:space="0" w:color="auto"/>
      </w:divBdr>
    </w:div>
    <w:div w:id="405537284">
      <w:bodyDiv w:val="1"/>
      <w:marLeft w:val="0"/>
      <w:marRight w:val="0"/>
      <w:marTop w:val="0"/>
      <w:marBottom w:val="0"/>
      <w:divBdr>
        <w:top w:val="none" w:sz="0" w:space="0" w:color="auto"/>
        <w:left w:val="none" w:sz="0" w:space="0" w:color="auto"/>
        <w:bottom w:val="none" w:sz="0" w:space="0" w:color="auto"/>
        <w:right w:val="none" w:sz="0" w:space="0" w:color="auto"/>
      </w:divBdr>
    </w:div>
    <w:div w:id="414327460">
      <w:bodyDiv w:val="1"/>
      <w:marLeft w:val="0"/>
      <w:marRight w:val="0"/>
      <w:marTop w:val="0"/>
      <w:marBottom w:val="0"/>
      <w:divBdr>
        <w:top w:val="none" w:sz="0" w:space="0" w:color="auto"/>
        <w:left w:val="none" w:sz="0" w:space="0" w:color="auto"/>
        <w:bottom w:val="none" w:sz="0" w:space="0" w:color="auto"/>
        <w:right w:val="none" w:sz="0" w:space="0" w:color="auto"/>
      </w:divBdr>
    </w:div>
    <w:div w:id="438108557">
      <w:bodyDiv w:val="1"/>
      <w:marLeft w:val="0"/>
      <w:marRight w:val="0"/>
      <w:marTop w:val="0"/>
      <w:marBottom w:val="0"/>
      <w:divBdr>
        <w:top w:val="none" w:sz="0" w:space="0" w:color="auto"/>
        <w:left w:val="none" w:sz="0" w:space="0" w:color="auto"/>
        <w:bottom w:val="none" w:sz="0" w:space="0" w:color="auto"/>
        <w:right w:val="none" w:sz="0" w:space="0" w:color="auto"/>
      </w:divBdr>
    </w:div>
    <w:div w:id="452947870">
      <w:bodyDiv w:val="1"/>
      <w:marLeft w:val="0"/>
      <w:marRight w:val="0"/>
      <w:marTop w:val="0"/>
      <w:marBottom w:val="0"/>
      <w:divBdr>
        <w:top w:val="none" w:sz="0" w:space="0" w:color="auto"/>
        <w:left w:val="none" w:sz="0" w:space="0" w:color="auto"/>
        <w:bottom w:val="none" w:sz="0" w:space="0" w:color="auto"/>
        <w:right w:val="none" w:sz="0" w:space="0" w:color="auto"/>
      </w:divBdr>
    </w:div>
    <w:div w:id="514997015">
      <w:bodyDiv w:val="1"/>
      <w:marLeft w:val="0"/>
      <w:marRight w:val="0"/>
      <w:marTop w:val="0"/>
      <w:marBottom w:val="0"/>
      <w:divBdr>
        <w:top w:val="none" w:sz="0" w:space="0" w:color="auto"/>
        <w:left w:val="none" w:sz="0" w:space="0" w:color="auto"/>
        <w:bottom w:val="none" w:sz="0" w:space="0" w:color="auto"/>
        <w:right w:val="none" w:sz="0" w:space="0" w:color="auto"/>
      </w:divBdr>
    </w:div>
    <w:div w:id="635645053">
      <w:bodyDiv w:val="1"/>
      <w:marLeft w:val="0"/>
      <w:marRight w:val="0"/>
      <w:marTop w:val="0"/>
      <w:marBottom w:val="0"/>
      <w:divBdr>
        <w:top w:val="none" w:sz="0" w:space="0" w:color="auto"/>
        <w:left w:val="none" w:sz="0" w:space="0" w:color="auto"/>
        <w:bottom w:val="none" w:sz="0" w:space="0" w:color="auto"/>
        <w:right w:val="none" w:sz="0" w:space="0" w:color="auto"/>
      </w:divBdr>
    </w:div>
    <w:div w:id="909727910">
      <w:bodyDiv w:val="1"/>
      <w:marLeft w:val="0"/>
      <w:marRight w:val="0"/>
      <w:marTop w:val="0"/>
      <w:marBottom w:val="0"/>
      <w:divBdr>
        <w:top w:val="none" w:sz="0" w:space="0" w:color="auto"/>
        <w:left w:val="none" w:sz="0" w:space="0" w:color="auto"/>
        <w:bottom w:val="none" w:sz="0" w:space="0" w:color="auto"/>
        <w:right w:val="none" w:sz="0" w:space="0" w:color="auto"/>
      </w:divBdr>
      <w:divsChild>
        <w:div w:id="1224178907">
          <w:marLeft w:val="0"/>
          <w:marRight w:val="0"/>
          <w:marTop w:val="0"/>
          <w:marBottom w:val="0"/>
          <w:divBdr>
            <w:top w:val="none" w:sz="0" w:space="0" w:color="auto"/>
            <w:left w:val="none" w:sz="0" w:space="0" w:color="auto"/>
            <w:bottom w:val="none" w:sz="0" w:space="0" w:color="auto"/>
            <w:right w:val="none" w:sz="0" w:space="0" w:color="auto"/>
          </w:divBdr>
        </w:div>
        <w:div w:id="436219868">
          <w:marLeft w:val="0"/>
          <w:marRight w:val="0"/>
          <w:marTop w:val="0"/>
          <w:marBottom w:val="0"/>
          <w:divBdr>
            <w:top w:val="none" w:sz="0" w:space="0" w:color="auto"/>
            <w:left w:val="none" w:sz="0" w:space="0" w:color="auto"/>
            <w:bottom w:val="none" w:sz="0" w:space="0" w:color="auto"/>
            <w:right w:val="none" w:sz="0" w:space="0" w:color="auto"/>
          </w:divBdr>
        </w:div>
        <w:div w:id="388574114">
          <w:marLeft w:val="0"/>
          <w:marRight w:val="0"/>
          <w:marTop w:val="0"/>
          <w:marBottom w:val="0"/>
          <w:divBdr>
            <w:top w:val="none" w:sz="0" w:space="0" w:color="auto"/>
            <w:left w:val="none" w:sz="0" w:space="0" w:color="auto"/>
            <w:bottom w:val="none" w:sz="0" w:space="0" w:color="auto"/>
            <w:right w:val="none" w:sz="0" w:space="0" w:color="auto"/>
          </w:divBdr>
        </w:div>
        <w:div w:id="2137676094">
          <w:marLeft w:val="0"/>
          <w:marRight w:val="0"/>
          <w:marTop w:val="0"/>
          <w:marBottom w:val="0"/>
          <w:divBdr>
            <w:top w:val="none" w:sz="0" w:space="0" w:color="auto"/>
            <w:left w:val="none" w:sz="0" w:space="0" w:color="auto"/>
            <w:bottom w:val="none" w:sz="0" w:space="0" w:color="auto"/>
            <w:right w:val="none" w:sz="0" w:space="0" w:color="auto"/>
          </w:divBdr>
        </w:div>
        <w:div w:id="1331367493">
          <w:marLeft w:val="0"/>
          <w:marRight w:val="0"/>
          <w:marTop w:val="0"/>
          <w:marBottom w:val="0"/>
          <w:divBdr>
            <w:top w:val="none" w:sz="0" w:space="0" w:color="auto"/>
            <w:left w:val="none" w:sz="0" w:space="0" w:color="auto"/>
            <w:bottom w:val="none" w:sz="0" w:space="0" w:color="auto"/>
            <w:right w:val="none" w:sz="0" w:space="0" w:color="auto"/>
          </w:divBdr>
        </w:div>
        <w:div w:id="1965648044">
          <w:marLeft w:val="0"/>
          <w:marRight w:val="0"/>
          <w:marTop w:val="0"/>
          <w:marBottom w:val="0"/>
          <w:divBdr>
            <w:top w:val="none" w:sz="0" w:space="0" w:color="auto"/>
            <w:left w:val="none" w:sz="0" w:space="0" w:color="auto"/>
            <w:bottom w:val="none" w:sz="0" w:space="0" w:color="auto"/>
            <w:right w:val="none" w:sz="0" w:space="0" w:color="auto"/>
          </w:divBdr>
        </w:div>
      </w:divsChild>
    </w:div>
    <w:div w:id="926646105">
      <w:bodyDiv w:val="1"/>
      <w:marLeft w:val="0"/>
      <w:marRight w:val="0"/>
      <w:marTop w:val="0"/>
      <w:marBottom w:val="0"/>
      <w:divBdr>
        <w:top w:val="none" w:sz="0" w:space="0" w:color="auto"/>
        <w:left w:val="none" w:sz="0" w:space="0" w:color="auto"/>
        <w:bottom w:val="none" w:sz="0" w:space="0" w:color="auto"/>
        <w:right w:val="none" w:sz="0" w:space="0" w:color="auto"/>
      </w:divBdr>
      <w:divsChild>
        <w:div w:id="1868252255">
          <w:marLeft w:val="0"/>
          <w:marRight w:val="0"/>
          <w:marTop w:val="0"/>
          <w:marBottom w:val="0"/>
          <w:divBdr>
            <w:top w:val="none" w:sz="0" w:space="0" w:color="auto"/>
            <w:left w:val="none" w:sz="0" w:space="0" w:color="auto"/>
            <w:bottom w:val="none" w:sz="0" w:space="0" w:color="auto"/>
            <w:right w:val="none" w:sz="0" w:space="0" w:color="auto"/>
          </w:divBdr>
        </w:div>
        <w:div w:id="359016688">
          <w:marLeft w:val="0"/>
          <w:marRight w:val="0"/>
          <w:marTop w:val="0"/>
          <w:marBottom w:val="0"/>
          <w:divBdr>
            <w:top w:val="none" w:sz="0" w:space="0" w:color="auto"/>
            <w:left w:val="none" w:sz="0" w:space="0" w:color="auto"/>
            <w:bottom w:val="none" w:sz="0" w:space="0" w:color="auto"/>
            <w:right w:val="none" w:sz="0" w:space="0" w:color="auto"/>
          </w:divBdr>
        </w:div>
        <w:div w:id="82797900">
          <w:marLeft w:val="0"/>
          <w:marRight w:val="0"/>
          <w:marTop w:val="0"/>
          <w:marBottom w:val="0"/>
          <w:divBdr>
            <w:top w:val="none" w:sz="0" w:space="0" w:color="auto"/>
            <w:left w:val="none" w:sz="0" w:space="0" w:color="auto"/>
            <w:bottom w:val="none" w:sz="0" w:space="0" w:color="auto"/>
            <w:right w:val="none" w:sz="0" w:space="0" w:color="auto"/>
          </w:divBdr>
        </w:div>
      </w:divsChild>
    </w:div>
    <w:div w:id="974455804">
      <w:bodyDiv w:val="1"/>
      <w:marLeft w:val="0"/>
      <w:marRight w:val="0"/>
      <w:marTop w:val="0"/>
      <w:marBottom w:val="0"/>
      <w:divBdr>
        <w:top w:val="none" w:sz="0" w:space="0" w:color="auto"/>
        <w:left w:val="none" w:sz="0" w:space="0" w:color="auto"/>
        <w:bottom w:val="none" w:sz="0" w:space="0" w:color="auto"/>
        <w:right w:val="none" w:sz="0" w:space="0" w:color="auto"/>
      </w:divBdr>
      <w:divsChild>
        <w:div w:id="366881030">
          <w:marLeft w:val="0"/>
          <w:marRight w:val="0"/>
          <w:marTop w:val="0"/>
          <w:marBottom w:val="0"/>
          <w:divBdr>
            <w:top w:val="none" w:sz="0" w:space="0" w:color="auto"/>
            <w:left w:val="none" w:sz="0" w:space="0" w:color="auto"/>
            <w:bottom w:val="none" w:sz="0" w:space="0" w:color="auto"/>
            <w:right w:val="none" w:sz="0" w:space="0" w:color="auto"/>
          </w:divBdr>
        </w:div>
        <w:div w:id="1568762624">
          <w:marLeft w:val="0"/>
          <w:marRight w:val="0"/>
          <w:marTop w:val="0"/>
          <w:marBottom w:val="0"/>
          <w:divBdr>
            <w:top w:val="none" w:sz="0" w:space="0" w:color="auto"/>
            <w:left w:val="none" w:sz="0" w:space="0" w:color="auto"/>
            <w:bottom w:val="none" w:sz="0" w:space="0" w:color="auto"/>
            <w:right w:val="none" w:sz="0" w:space="0" w:color="auto"/>
          </w:divBdr>
        </w:div>
        <w:div w:id="291443214">
          <w:marLeft w:val="0"/>
          <w:marRight w:val="0"/>
          <w:marTop w:val="0"/>
          <w:marBottom w:val="0"/>
          <w:divBdr>
            <w:top w:val="none" w:sz="0" w:space="0" w:color="auto"/>
            <w:left w:val="none" w:sz="0" w:space="0" w:color="auto"/>
            <w:bottom w:val="none" w:sz="0" w:space="0" w:color="auto"/>
            <w:right w:val="none" w:sz="0" w:space="0" w:color="auto"/>
          </w:divBdr>
        </w:div>
        <w:div w:id="1003436694">
          <w:marLeft w:val="0"/>
          <w:marRight w:val="0"/>
          <w:marTop w:val="0"/>
          <w:marBottom w:val="0"/>
          <w:divBdr>
            <w:top w:val="none" w:sz="0" w:space="0" w:color="auto"/>
            <w:left w:val="none" w:sz="0" w:space="0" w:color="auto"/>
            <w:bottom w:val="none" w:sz="0" w:space="0" w:color="auto"/>
            <w:right w:val="none" w:sz="0" w:space="0" w:color="auto"/>
          </w:divBdr>
        </w:div>
        <w:div w:id="651376091">
          <w:marLeft w:val="0"/>
          <w:marRight w:val="0"/>
          <w:marTop w:val="0"/>
          <w:marBottom w:val="0"/>
          <w:divBdr>
            <w:top w:val="none" w:sz="0" w:space="0" w:color="auto"/>
            <w:left w:val="none" w:sz="0" w:space="0" w:color="auto"/>
            <w:bottom w:val="none" w:sz="0" w:space="0" w:color="auto"/>
            <w:right w:val="none" w:sz="0" w:space="0" w:color="auto"/>
          </w:divBdr>
        </w:div>
        <w:div w:id="439952691">
          <w:marLeft w:val="0"/>
          <w:marRight w:val="0"/>
          <w:marTop w:val="0"/>
          <w:marBottom w:val="0"/>
          <w:divBdr>
            <w:top w:val="none" w:sz="0" w:space="0" w:color="auto"/>
            <w:left w:val="none" w:sz="0" w:space="0" w:color="auto"/>
            <w:bottom w:val="none" w:sz="0" w:space="0" w:color="auto"/>
            <w:right w:val="none" w:sz="0" w:space="0" w:color="auto"/>
          </w:divBdr>
        </w:div>
      </w:divsChild>
    </w:div>
    <w:div w:id="998578343">
      <w:bodyDiv w:val="1"/>
      <w:marLeft w:val="0"/>
      <w:marRight w:val="0"/>
      <w:marTop w:val="0"/>
      <w:marBottom w:val="0"/>
      <w:divBdr>
        <w:top w:val="none" w:sz="0" w:space="0" w:color="auto"/>
        <w:left w:val="none" w:sz="0" w:space="0" w:color="auto"/>
        <w:bottom w:val="none" w:sz="0" w:space="0" w:color="auto"/>
        <w:right w:val="none" w:sz="0" w:space="0" w:color="auto"/>
      </w:divBdr>
    </w:div>
    <w:div w:id="1146125680">
      <w:bodyDiv w:val="1"/>
      <w:marLeft w:val="0"/>
      <w:marRight w:val="0"/>
      <w:marTop w:val="0"/>
      <w:marBottom w:val="0"/>
      <w:divBdr>
        <w:top w:val="none" w:sz="0" w:space="0" w:color="auto"/>
        <w:left w:val="none" w:sz="0" w:space="0" w:color="auto"/>
        <w:bottom w:val="none" w:sz="0" w:space="0" w:color="auto"/>
        <w:right w:val="none" w:sz="0" w:space="0" w:color="auto"/>
      </w:divBdr>
    </w:div>
    <w:div w:id="1223980071">
      <w:bodyDiv w:val="1"/>
      <w:marLeft w:val="0"/>
      <w:marRight w:val="0"/>
      <w:marTop w:val="0"/>
      <w:marBottom w:val="0"/>
      <w:divBdr>
        <w:top w:val="none" w:sz="0" w:space="0" w:color="auto"/>
        <w:left w:val="none" w:sz="0" w:space="0" w:color="auto"/>
        <w:bottom w:val="none" w:sz="0" w:space="0" w:color="auto"/>
        <w:right w:val="none" w:sz="0" w:space="0" w:color="auto"/>
      </w:divBdr>
    </w:div>
    <w:div w:id="1250046627">
      <w:bodyDiv w:val="1"/>
      <w:marLeft w:val="0"/>
      <w:marRight w:val="0"/>
      <w:marTop w:val="0"/>
      <w:marBottom w:val="0"/>
      <w:divBdr>
        <w:top w:val="none" w:sz="0" w:space="0" w:color="auto"/>
        <w:left w:val="none" w:sz="0" w:space="0" w:color="auto"/>
        <w:bottom w:val="none" w:sz="0" w:space="0" w:color="auto"/>
        <w:right w:val="none" w:sz="0" w:space="0" w:color="auto"/>
      </w:divBdr>
      <w:divsChild>
        <w:div w:id="382798869">
          <w:marLeft w:val="0"/>
          <w:marRight w:val="0"/>
          <w:marTop w:val="0"/>
          <w:marBottom w:val="0"/>
          <w:divBdr>
            <w:top w:val="none" w:sz="0" w:space="0" w:color="auto"/>
            <w:left w:val="none" w:sz="0" w:space="0" w:color="auto"/>
            <w:bottom w:val="none" w:sz="0" w:space="0" w:color="auto"/>
            <w:right w:val="none" w:sz="0" w:space="0" w:color="auto"/>
          </w:divBdr>
        </w:div>
        <w:div w:id="241646368">
          <w:marLeft w:val="0"/>
          <w:marRight w:val="0"/>
          <w:marTop w:val="0"/>
          <w:marBottom w:val="0"/>
          <w:divBdr>
            <w:top w:val="none" w:sz="0" w:space="0" w:color="auto"/>
            <w:left w:val="none" w:sz="0" w:space="0" w:color="auto"/>
            <w:bottom w:val="none" w:sz="0" w:space="0" w:color="auto"/>
            <w:right w:val="none" w:sz="0" w:space="0" w:color="auto"/>
          </w:divBdr>
        </w:div>
        <w:div w:id="1309625802">
          <w:marLeft w:val="0"/>
          <w:marRight w:val="0"/>
          <w:marTop w:val="0"/>
          <w:marBottom w:val="0"/>
          <w:divBdr>
            <w:top w:val="none" w:sz="0" w:space="0" w:color="auto"/>
            <w:left w:val="none" w:sz="0" w:space="0" w:color="auto"/>
            <w:bottom w:val="none" w:sz="0" w:space="0" w:color="auto"/>
            <w:right w:val="none" w:sz="0" w:space="0" w:color="auto"/>
          </w:divBdr>
        </w:div>
      </w:divsChild>
    </w:div>
    <w:div w:id="1459449041">
      <w:bodyDiv w:val="1"/>
      <w:marLeft w:val="0"/>
      <w:marRight w:val="0"/>
      <w:marTop w:val="0"/>
      <w:marBottom w:val="0"/>
      <w:divBdr>
        <w:top w:val="none" w:sz="0" w:space="0" w:color="auto"/>
        <w:left w:val="none" w:sz="0" w:space="0" w:color="auto"/>
        <w:bottom w:val="none" w:sz="0" w:space="0" w:color="auto"/>
        <w:right w:val="none" w:sz="0" w:space="0" w:color="auto"/>
      </w:divBdr>
    </w:div>
    <w:div w:id="1550262672">
      <w:bodyDiv w:val="1"/>
      <w:marLeft w:val="0"/>
      <w:marRight w:val="0"/>
      <w:marTop w:val="0"/>
      <w:marBottom w:val="0"/>
      <w:divBdr>
        <w:top w:val="none" w:sz="0" w:space="0" w:color="auto"/>
        <w:left w:val="none" w:sz="0" w:space="0" w:color="auto"/>
        <w:bottom w:val="none" w:sz="0" w:space="0" w:color="auto"/>
        <w:right w:val="none" w:sz="0" w:space="0" w:color="auto"/>
      </w:divBdr>
    </w:div>
    <w:div w:id="1878809638">
      <w:bodyDiv w:val="1"/>
      <w:marLeft w:val="0"/>
      <w:marRight w:val="0"/>
      <w:marTop w:val="0"/>
      <w:marBottom w:val="0"/>
      <w:divBdr>
        <w:top w:val="none" w:sz="0" w:space="0" w:color="auto"/>
        <w:left w:val="none" w:sz="0" w:space="0" w:color="auto"/>
        <w:bottom w:val="none" w:sz="0" w:space="0" w:color="auto"/>
        <w:right w:val="none" w:sz="0" w:space="0" w:color="auto"/>
      </w:divBdr>
    </w:div>
    <w:div w:id="1986660714">
      <w:bodyDiv w:val="1"/>
      <w:marLeft w:val="0"/>
      <w:marRight w:val="0"/>
      <w:marTop w:val="0"/>
      <w:marBottom w:val="0"/>
      <w:divBdr>
        <w:top w:val="none" w:sz="0" w:space="0" w:color="auto"/>
        <w:left w:val="none" w:sz="0" w:space="0" w:color="auto"/>
        <w:bottom w:val="none" w:sz="0" w:space="0" w:color="auto"/>
        <w:right w:val="none" w:sz="0" w:space="0" w:color="auto"/>
      </w:divBdr>
    </w:div>
    <w:div w:id="1990862852">
      <w:bodyDiv w:val="1"/>
      <w:marLeft w:val="0"/>
      <w:marRight w:val="0"/>
      <w:marTop w:val="0"/>
      <w:marBottom w:val="0"/>
      <w:divBdr>
        <w:top w:val="none" w:sz="0" w:space="0" w:color="auto"/>
        <w:left w:val="none" w:sz="0" w:space="0" w:color="auto"/>
        <w:bottom w:val="none" w:sz="0" w:space="0" w:color="auto"/>
        <w:right w:val="none" w:sz="0" w:space="0" w:color="auto"/>
      </w:divBdr>
      <w:divsChild>
        <w:div w:id="1089161274">
          <w:marLeft w:val="0"/>
          <w:marRight w:val="0"/>
          <w:marTop w:val="0"/>
          <w:marBottom w:val="0"/>
          <w:divBdr>
            <w:top w:val="none" w:sz="0" w:space="0" w:color="auto"/>
            <w:left w:val="none" w:sz="0" w:space="0" w:color="auto"/>
            <w:bottom w:val="none" w:sz="0" w:space="0" w:color="auto"/>
            <w:right w:val="none" w:sz="0" w:space="0" w:color="auto"/>
          </w:divBdr>
        </w:div>
        <w:div w:id="101999358">
          <w:marLeft w:val="0"/>
          <w:marRight w:val="0"/>
          <w:marTop w:val="0"/>
          <w:marBottom w:val="0"/>
          <w:divBdr>
            <w:top w:val="none" w:sz="0" w:space="0" w:color="auto"/>
            <w:left w:val="none" w:sz="0" w:space="0" w:color="auto"/>
            <w:bottom w:val="none" w:sz="0" w:space="0" w:color="auto"/>
            <w:right w:val="none" w:sz="0" w:space="0" w:color="auto"/>
          </w:divBdr>
        </w:div>
        <w:div w:id="1412199752">
          <w:marLeft w:val="0"/>
          <w:marRight w:val="0"/>
          <w:marTop w:val="0"/>
          <w:marBottom w:val="0"/>
          <w:divBdr>
            <w:top w:val="none" w:sz="0" w:space="0" w:color="auto"/>
            <w:left w:val="none" w:sz="0" w:space="0" w:color="auto"/>
            <w:bottom w:val="none" w:sz="0" w:space="0" w:color="auto"/>
            <w:right w:val="none" w:sz="0" w:space="0" w:color="auto"/>
          </w:divBdr>
        </w:div>
      </w:divsChild>
    </w:div>
    <w:div w:id="2013222492">
      <w:bodyDiv w:val="1"/>
      <w:marLeft w:val="0"/>
      <w:marRight w:val="0"/>
      <w:marTop w:val="0"/>
      <w:marBottom w:val="0"/>
      <w:divBdr>
        <w:top w:val="none" w:sz="0" w:space="0" w:color="auto"/>
        <w:left w:val="none" w:sz="0" w:space="0" w:color="auto"/>
        <w:bottom w:val="none" w:sz="0" w:space="0" w:color="auto"/>
        <w:right w:val="none" w:sz="0" w:space="0" w:color="auto"/>
      </w:divBdr>
    </w:div>
    <w:div w:id="203649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52E7-55B5-4AA8-89DA-5CBA138A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4794</Words>
  <Characters>27332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5</cp:revision>
  <cp:lastPrinted>2021-11-19T08:15:00Z</cp:lastPrinted>
  <dcterms:created xsi:type="dcterms:W3CDTF">2021-11-19T08:16:00Z</dcterms:created>
  <dcterms:modified xsi:type="dcterms:W3CDTF">2021-11-19T08:42:00Z</dcterms:modified>
</cp:coreProperties>
</file>